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8ACCA" w14:textId="3F310E19" w:rsidR="00AF6790" w:rsidRPr="00D14070" w:rsidRDefault="005D0EC5" w:rsidP="00AF6790">
      <w:pPr>
        <w:rPr>
          <w:rFonts w:ascii="Times New Roman" w:hAnsi="Times New Roman" w:cs="Times New Roman"/>
          <w:sz w:val="20"/>
          <w:szCs w:val="20"/>
        </w:rPr>
      </w:pPr>
      <w:r w:rsidRPr="005D0EC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DE871F4" wp14:editId="1F175605">
            <wp:simplePos x="0" y="0"/>
            <wp:positionH relativeFrom="column">
              <wp:posOffset>-1113186</wp:posOffset>
            </wp:positionH>
            <wp:positionV relativeFrom="paragraph">
              <wp:posOffset>-709073</wp:posOffset>
            </wp:positionV>
            <wp:extent cx="7794259" cy="10719412"/>
            <wp:effectExtent l="0" t="0" r="0" b="0"/>
            <wp:wrapNone/>
            <wp:docPr id="1" name="Рисунок 1" descr="C:\Users\User\Pictures\2024-10-31 скан умка\скан ум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31 скан умка\скан умк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380" cy="1072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790" w:rsidRPr="00D14070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14:paraId="36B99F1E" w14:textId="77777777" w:rsidR="00AF6790" w:rsidRPr="00D14070" w:rsidRDefault="00AF6790" w:rsidP="00AF6790">
      <w:pPr>
        <w:jc w:val="center"/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>ДЕТСКИЙ САД «СКАЗКА»</w:t>
      </w:r>
    </w:p>
    <w:p w14:paraId="0A1A24A8" w14:textId="77777777" w:rsidR="00AF6790" w:rsidRPr="00D14070" w:rsidRDefault="00AF6790" w:rsidP="00AF6790">
      <w:pPr>
        <w:rPr>
          <w:rFonts w:ascii="Times New Roman" w:hAnsi="Times New Roman" w:cs="Times New Roman"/>
          <w:b/>
          <w:sz w:val="28"/>
          <w:szCs w:val="28"/>
        </w:rPr>
      </w:pPr>
    </w:p>
    <w:p w14:paraId="27FD03F2" w14:textId="77777777" w:rsidR="00AF6790" w:rsidRPr="00D14070" w:rsidRDefault="00AF6790" w:rsidP="00AF6790">
      <w:pPr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>ПРИНЯТ0                                                                                          УТВЕРЖДАЮ</w:t>
      </w:r>
    </w:p>
    <w:p w14:paraId="308D1642" w14:textId="77777777" w:rsidR="00AF6790" w:rsidRPr="00D14070" w:rsidRDefault="00AF6790" w:rsidP="00AF6790">
      <w:pPr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>на заседании педагогического совета                                    Заведующая д/с «Сказка»</w:t>
      </w:r>
    </w:p>
    <w:p w14:paraId="2F9BB66C" w14:textId="51145A5F" w:rsidR="00AF6790" w:rsidRPr="00D14070" w:rsidRDefault="00AF6790" w:rsidP="00AF6790">
      <w:pPr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>Протокол №</w:t>
      </w:r>
      <w:r w:rsidR="004C675E">
        <w:rPr>
          <w:rFonts w:ascii="Times New Roman" w:hAnsi="Times New Roman" w:cs="Times New Roman"/>
          <w:sz w:val="20"/>
          <w:szCs w:val="20"/>
        </w:rPr>
        <w:t xml:space="preserve">  </w:t>
      </w:r>
      <w:r w:rsidRPr="00D14070">
        <w:rPr>
          <w:rFonts w:ascii="Times New Roman" w:hAnsi="Times New Roman" w:cs="Times New Roman"/>
          <w:sz w:val="20"/>
          <w:szCs w:val="20"/>
        </w:rPr>
        <w:t xml:space="preserve"> _______                                </w:t>
      </w:r>
      <w:r w:rsidR="005E7D1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14070">
        <w:rPr>
          <w:rFonts w:ascii="Times New Roman" w:hAnsi="Times New Roman" w:cs="Times New Roman"/>
          <w:sz w:val="20"/>
          <w:szCs w:val="20"/>
        </w:rPr>
        <w:t xml:space="preserve"> ___________________</w:t>
      </w:r>
    </w:p>
    <w:p w14:paraId="03B21BEA" w14:textId="77777777" w:rsidR="00AF6790" w:rsidRPr="00D14070" w:rsidRDefault="00AF6790" w:rsidP="00AF6790">
      <w:pPr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>от   «      »  ____________20__г.                                               Л.В. Заика</w:t>
      </w:r>
    </w:p>
    <w:p w14:paraId="62E588D8" w14:textId="46A34599" w:rsidR="00AF6790" w:rsidRPr="00D14070" w:rsidRDefault="00AF6790" w:rsidP="00AF6790">
      <w:pPr>
        <w:rPr>
          <w:rFonts w:ascii="Times New Roman" w:hAnsi="Times New Roman" w:cs="Times New Roman"/>
          <w:sz w:val="20"/>
          <w:szCs w:val="20"/>
        </w:rPr>
      </w:pPr>
      <w:r w:rsidRPr="00D140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4C675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4070">
        <w:rPr>
          <w:rFonts w:ascii="Times New Roman" w:hAnsi="Times New Roman" w:cs="Times New Roman"/>
          <w:sz w:val="20"/>
          <w:szCs w:val="20"/>
        </w:rPr>
        <w:t xml:space="preserve"> Приказ № _______ от  «       » __________20__г.  </w:t>
      </w:r>
    </w:p>
    <w:p w14:paraId="1ABFA016" w14:textId="77777777" w:rsidR="00AF6790" w:rsidRPr="00D14070" w:rsidRDefault="00AF6790" w:rsidP="00AF6790">
      <w:pPr>
        <w:rPr>
          <w:rFonts w:ascii="Times New Roman" w:hAnsi="Times New Roman" w:cs="Times New Roman"/>
          <w:b/>
          <w:sz w:val="28"/>
          <w:szCs w:val="28"/>
        </w:rPr>
      </w:pPr>
    </w:p>
    <w:p w14:paraId="446D28C2" w14:textId="77777777" w:rsidR="00AF6790" w:rsidRPr="00D14070" w:rsidRDefault="00AF6790" w:rsidP="0021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1803B" w14:textId="77777777" w:rsidR="00AF6790" w:rsidRPr="00D14070" w:rsidRDefault="00AF6790" w:rsidP="00AF67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12489" w14:textId="77777777" w:rsidR="00AF6790" w:rsidRPr="00D14070" w:rsidRDefault="00AF6790" w:rsidP="00AF67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37217" w14:textId="77777777" w:rsidR="00AF6790" w:rsidRPr="00D14070" w:rsidRDefault="00AF6790" w:rsidP="00AF67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070">
        <w:rPr>
          <w:rFonts w:ascii="Times New Roman" w:hAnsi="Times New Roman" w:cs="Times New Roman"/>
          <w:b/>
          <w:sz w:val="48"/>
          <w:szCs w:val="48"/>
        </w:rPr>
        <w:t xml:space="preserve">Дополнительная образовательная </w:t>
      </w:r>
      <w:bookmarkStart w:id="0" w:name="_GoBack"/>
      <w:bookmarkEnd w:id="0"/>
      <w:r w:rsidRPr="00D14070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14:paraId="42F7B97D" w14:textId="77777777" w:rsidR="004C675E" w:rsidRDefault="00AF6790" w:rsidP="00AF67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070">
        <w:rPr>
          <w:rFonts w:ascii="Times New Roman" w:hAnsi="Times New Roman" w:cs="Times New Roman"/>
          <w:b/>
          <w:sz w:val="48"/>
          <w:szCs w:val="48"/>
        </w:rPr>
        <w:t xml:space="preserve">  Кружка по обучению грамоте </w:t>
      </w:r>
    </w:p>
    <w:p w14:paraId="05FC996D" w14:textId="25803E59" w:rsidR="00AF6790" w:rsidRPr="00D14070" w:rsidRDefault="00AF6790" w:rsidP="00AF67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4070">
        <w:rPr>
          <w:rFonts w:ascii="Times New Roman" w:hAnsi="Times New Roman" w:cs="Times New Roman"/>
          <w:b/>
          <w:sz w:val="48"/>
          <w:szCs w:val="48"/>
        </w:rPr>
        <w:t>«</w:t>
      </w:r>
      <w:r w:rsidR="004C675E">
        <w:rPr>
          <w:rFonts w:ascii="Times New Roman" w:hAnsi="Times New Roman" w:cs="Times New Roman"/>
          <w:b/>
          <w:sz w:val="48"/>
          <w:szCs w:val="48"/>
        </w:rPr>
        <w:t>Школа будущего первоклассника</w:t>
      </w:r>
      <w:r w:rsidRPr="00D14070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14:paraId="46969F7F" w14:textId="2A095490" w:rsidR="00AF6790" w:rsidRPr="00D14070" w:rsidRDefault="00AF6790" w:rsidP="00AF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70">
        <w:rPr>
          <w:rFonts w:ascii="Times New Roman" w:hAnsi="Times New Roman" w:cs="Times New Roman"/>
          <w:sz w:val="28"/>
          <w:szCs w:val="28"/>
        </w:rPr>
        <w:t>Программа ориентирована на</w:t>
      </w:r>
      <w:r w:rsidR="004C675E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от 6 до 7</w:t>
      </w:r>
      <w:r w:rsidRPr="00D14070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1B71AE1F" w14:textId="77777777" w:rsidR="00AF6790" w:rsidRDefault="00AF6790" w:rsidP="00AF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070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14:paraId="73318CB6" w14:textId="77777777" w:rsidR="00AF6790" w:rsidRDefault="00AF6790" w:rsidP="00AF6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01DD3" w14:textId="77777777" w:rsidR="00AF6790" w:rsidRDefault="00AF6790" w:rsidP="00AF6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4FD4B" w14:textId="77777777" w:rsidR="00AF6790" w:rsidRDefault="00AF6790" w:rsidP="00AF6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41D38" w14:textId="694781DC" w:rsidR="00AF6790" w:rsidRPr="004C675E" w:rsidRDefault="00A06776" w:rsidP="004C67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Пуненкова Анна Валерие</w:t>
      </w:r>
      <w:r w:rsidR="00AF6790">
        <w:rPr>
          <w:rFonts w:ascii="Times New Roman" w:hAnsi="Times New Roman" w:cs="Times New Roman"/>
          <w:sz w:val="28"/>
          <w:szCs w:val="28"/>
        </w:rPr>
        <w:t>вна</w:t>
      </w:r>
    </w:p>
    <w:p w14:paraId="5606BBCF" w14:textId="77777777" w:rsidR="00AF6790" w:rsidRDefault="00AF6790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C33B9" w14:textId="77777777" w:rsidR="00AF6790" w:rsidRDefault="00AF6790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3FE55" w14:textId="77777777" w:rsidR="00AF6790" w:rsidRDefault="00AF6790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FF53F" w14:textId="77777777" w:rsidR="00AF6790" w:rsidRDefault="00AF6790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93FD3" w14:textId="7F60C76F" w:rsidR="002D2CFD" w:rsidRPr="00AF6790" w:rsidRDefault="002D2CFD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Клетня</w:t>
      </w:r>
    </w:p>
    <w:p w14:paraId="32EA036E" w14:textId="6C1A2B30" w:rsidR="00487D6E" w:rsidRPr="00AF6790" w:rsidRDefault="004C675E" w:rsidP="002D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2D2CFD" w:rsidRPr="00AF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14:paraId="0381D5CA" w14:textId="77777777" w:rsidR="00A06776" w:rsidRPr="00D66821" w:rsidRDefault="00A06776" w:rsidP="00D668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5131131"/>
      <w:r w:rsidRPr="00D668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26F3664C" w14:textId="77777777" w:rsidR="00A06776" w:rsidRPr="00D66821" w:rsidRDefault="00A06776" w:rsidP="00D66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182"/>
        <w:gridCol w:w="1265"/>
      </w:tblGrid>
      <w:tr w:rsidR="00A06776" w:rsidRPr="00D66821" w14:paraId="6BF3D6B5" w14:textId="77777777" w:rsidTr="00A06776">
        <w:tc>
          <w:tcPr>
            <w:tcW w:w="898" w:type="dxa"/>
          </w:tcPr>
          <w:p w14:paraId="62A84920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182" w:type="dxa"/>
          </w:tcPr>
          <w:p w14:paraId="6D0A3075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5" w:type="dxa"/>
          </w:tcPr>
          <w:p w14:paraId="3AF1DE8F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A06776" w:rsidRPr="00D66821" w14:paraId="586F6CBE" w14:textId="77777777" w:rsidTr="00A06776">
        <w:tc>
          <w:tcPr>
            <w:tcW w:w="898" w:type="dxa"/>
          </w:tcPr>
          <w:p w14:paraId="0480D7E4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82" w:type="dxa"/>
          </w:tcPr>
          <w:p w14:paraId="5DE6FC4D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1265" w:type="dxa"/>
          </w:tcPr>
          <w:p w14:paraId="0169F1D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776" w:rsidRPr="00D66821" w14:paraId="52CA1050" w14:textId="77777777" w:rsidTr="00A06776">
        <w:tc>
          <w:tcPr>
            <w:tcW w:w="898" w:type="dxa"/>
          </w:tcPr>
          <w:p w14:paraId="45AB923C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82" w:type="dxa"/>
          </w:tcPr>
          <w:p w14:paraId="6215EB99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65" w:type="dxa"/>
          </w:tcPr>
          <w:p w14:paraId="7DFC4AAF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776" w:rsidRPr="00D66821" w14:paraId="1D59F61D" w14:textId="77777777" w:rsidTr="00A06776">
        <w:tc>
          <w:tcPr>
            <w:tcW w:w="898" w:type="dxa"/>
          </w:tcPr>
          <w:p w14:paraId="2CE0A6E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82" w:type="dxa"/>
          </w:tcPr>
          <w:p w14:paraId="416FBD9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265" w:type="dxa"/>
          </w:tcPr>
          <w:p w14:paraId="76C9233E" w14:textId="17AF9576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6776" w:rsidRPr="00D66821" w14:paraId="4E5F276E" w14:textId="77777777" w:rsidTr="00A06776">
        <w:tc>
          <w:tcPr>
            <w:tcW w:w="898" w:type="dxa"/>
          </w:tcPr>
          <w:p w14:paraId="1F43824A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5381201"/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82" w:type="dxa"/>
          </w:tcPr>
          <w:p w14:paraId="7BEA1CDB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65" w:type="dxa"/>
          </w:tcPr>
          <w:p w14:paraId="5F6204CD" w14:textId="5BD4A0EB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2"/>
      <w:tr w:rsidR="00A06776" w:rsidRPr="00D66821" w14:paraId="3B267F1B" w14:textId="77777777" w:rsidTr="00A06776">
        <w:tc>
          <w:tcPr>
            <w:tcW w:w="898" w:type="dxa"/>
          </w:tcPr>
          <w:p w14:paraId="33788393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82" w:type="dxa"/>
          </w:tcPr>
          <w:p w14:paraId="315C655C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66821">
              <w:rPr>
                <w:bCs/>
                <w:color w:val="auto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65" w:type="dxa"/>
          </w:tcPr>
          <w:p w14:paraId="40A954C9" w14:textId="11597F58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6776" w:rsidRPr="00D66821" w14:paraId="5755FF60" w14:textId="77777777" w:rsidTr="00A06776">
        <w:tc>
          <w:tcPr>
            <w:tcW w:w="898" w:type="dxa"/>
          </w:tcPr>
          <w:p w14:paraId="4EE711B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82" w:type="dxa"/>
          </w:tcPr>
          <w:p w14:paraId="119F6A55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D66821">
              <w:rPr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1265" w:type="dxa"/>
          </w:tcPr>
          <w:p w14:paraId="2BBEF1FB" w14:textId="412A7376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6776" w:rsidRPr="00D66821" w14:paraId="01F7D8B9" w14:textId="77777777" w:rsidTr="00A06776">
        <w:tc>
          <w:tcPr>
            <w:tcW w:w="898" w:type="dxa"/>
          </w:tcPr>
          <w:p w14:paraId="1932F3DF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82" w:type="dxa"/>
          </w:tcPr>
          <w:p w14:paraId="52C27E5D" w14:textId="77777777" w:rsidR="00A06776" w:rsidRPr="00D66821" w:rsidRDefault="00A06776" w:rsidP="00D6682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формы и  методы обучения</w:t>
            </w:r>
          </w:p>
        </w:tc>
        <w:tc>
          <w:tcPr>
            <w:tcW w:w="1265" w:type="dxa"/>
          </w:tcPr>
          <w:p w14:paraId="0A769326" w14:textId="4C00E08C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6776" w:rsidRPr="00D66821" w14:paraId="2B912D08" w14:textId="77777777" w:rsidTr="00A06776">
        <w:tc>
          <w:tcPr>
            <w:tcW w:w="898" w:type="dxa"/>
          </w:tcPr>
          <w:p w14:paraId="1C41E25D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82" w:type="dxa"/>
          </w:tcPr>
          <w:p w14:paraId="2695C342" w14:textId="77777777" w:rsidR="00A06776" w:rsidRPr="00D66821" w:rsidRDefault="00A06776" w:rsidP="00D6682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работы с детьми</w:t>
            </w:r>
          </w:p>
        </w:tc>
        <w:tc>
          <w:tcPr>
            <w:tcW w:w="1265" w:type="dxa"/>
          </w:tcPr>
          <w:p w14:paraId="5A7091AB" w14:textId="35E73F2F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6776" w:rsidRPr="00D66821" w14:paraId="1B2BFC3E" w14:textId="77777777" w:rsidTr="00A06776">
        <w:tc>
          <w:tcPr>
            <w:tcW w:w="898" w:type="dxa"/>
          </w:tcPr>
          <w:p w14:paraId="7B79528F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82" w:type="dxa"/>
          </w:tcPr>
          <w:p w14:paraId="7861432A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66821">
              <w:rPr>
                <w:bCs/>
                <w:color w:val="auto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65" w:type="dxa"/>
          </w:tcPr>
          <w:p w14:paraId="465A8EFB" w14:textId="5A9C82D7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6776" w:rsidRPr="00D66821" w14:paraId="6F8BF371" w14:textId="77777777" w:rsidTr="00A06776">
        <w:tc>
          <w:tcPr>
            <w:tcW w:w="898" w:type="dxa"/>
          </w:tcPr>
          <w:p w14:paraId="01788DD3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15423960"/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182" w:type="dxa"/>
          </w:tcPr>
          <w:p w14:paraId="08E58D14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Система педагогической диагностики</w:t>
            </w:r>
          </w:p>
        </w:tc>
        <w:tc>
          <w:tcPr>
            <w:tcW w:w="1265" w:type="dxa"/>
          </w:tcPr>
          <w:p w14:paraId="6961FF4C" w14:textId="58F83FD6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bookmarkEnd w:id="3"/>
      <w:tr w:rsidR="00A06776" w:rsidRPr="00D66821" w14:paraId="372D1182" w14:textId="77777777" w:rsidTr="00A06776">
        <w:tc>
          <w:tcPr>
            <w:tcW w:w="898" w:type="dxa"/>
          </w:tcPr>
          <w:p w14:paraId="67071CB3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82" w:type="dxa"/>
          </w:tcPr>
          <w:p w14:paraId="16E4F98A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66821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65" w:type="dxa"/>
          </w:tcPr>
          <w:p w14:paraId="6945D5EF" w14:textId="49AE85B0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6776" w:rsidRPr="00D66821" w14:paraId="0B0DD946" w14:textId="77777777" w:rsidTr="00A06776">
        <w:tc>
          <w:tcPr>
            <w:tcW w:w="898" w:type="dxa"/>
          </w:tcPr>
          <w:p w14:paraId="5705805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82" w:type="dxa"/>
          </w:tcPr>
          <w:p w14:paraId="09197AD3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66821"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1265" w:type="dxa"/>
          </w:tcPr>
          <w:p w14:paraId="3189B5BD" w14:textId="71F651F2" w:rsidR="00A06776" w:rsidRPr="00D66821" w:rsidRDefault="00B61493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6776" w:rsidRPr="00D66821" w14:paraId="339E8E92" w14:textId="77777777" w:rsidTr="00A06776">
        <w:tc>
          <w:tcPr>
            <w:tcW w:w="898" w:type="dxa"/>
          </w:tcPr>
          <w:p w14:paraId="2D54FC17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82" w:type="dxa"/>
          </w:tcPr>
          <w:p w14:paraId="3057D7E5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66821"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65" w:type="dxa"/>
          </w:tcPr>
          <w:p w14:paraId="3502485B" w14:textId="0BD0CB97" w:rsidR="00A06776" w:rsidRPr="00D66821" w:rsidRDefault="009506F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6776" w:rsidRPr="00D66821" w14:paraId="01B6C484" w14:textId="77777777" w:rsidTr="00A06776">
        <w:tc>
          <w:tcPr>
            <w:tcW w:w="898" w:type="dxa"/>
          </w:tcPr>
          <w:p w14:paraId="64D043C4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182" w:type="dxa"/>
          </w:tcPr>
          <w:p w14:paraId="24C4900B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66821">
              <w:rPr>
                <w:bCs/>
                <w:color w:val="auto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65" w:type="dxa"/>
          </w:tcPr>
          <w:p w14:paraId="23D6C7AC" w14:textId="206A4A16" w:rsidR="00A06776" w:rsidRPr="00D66821" w:rsidRDefault="00E94667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6776" w:rsidRPr="00D66821" w14:paraId="1537819F" w14:textId="77777777" w:rsidTr="00A06776">
        <w:tc>
          <w:tcPr>
            <w:tcW w:w="898" w:type="dxa"/>
          </w:tcPr>
          <w:p w14:paraId="5B9DA3D0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182" w:type="dxa"/>
          </w:tcPr>
          <w:p w14:paraId="49A254AE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65" w:type="dxa"/>
          </w:tcPr>
          <w:p w14:paraId="73977A30" w14:textId="2FAB271E" w:rsidR="00A06776" w:rsidRPr="00D66821" w:rsidRDefault="009506F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6776" w:rsidRPr="00D66821" w14:paraId="3C270CA0" w14:textId="77777777" w:rsidTr="00A06776">
        <w:tc>
          <w:tcPr>
            <w:tcW w:w="898" w:type="dxa"/>
          </w:tcPr>
          <w:p w14:paraId="0D745FBF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821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182" w:type="dxa"/>
          </w:tcPr>
          <w:p w14:paraId="4489D197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65" w:type="dxa"/>
          </w:tcPr>
          <w:p w14:paraId="763A7853" w14:textId="663F94FE" w:rsidR="00A06776" w:rsidRPr="00D66821" w:rsidRDefault="009506F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6776" w:rsidRPr="00D66821" w14:paraId="2B3EB21A" w14:textId="77777777" w:rsidTr="00A06776">
        <w:tc>
          <w:tcPr>
            <w:tcW w:w="898" w:type="dxa"/>
          </w:tcPr>
          <w:p w14:paraId="411C355C" w14:textId="77777777" w:rsidR="00A06776" w:rsidRPr="00D66821" w:rsidRDefault="00A06776" w:rsidP="00D668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2" w:type="dxa"/>
          </w:tcPr>
          <w:p w14:paraId="7237DF17" w14:textId="77777777" w:rsidR="00A06776" w:rsidRPr="00D66821" w:rsidRDefault="00A06776" w:rsidP="00D66821">
            <w:pPr>
              <w:pStyle w:val="Default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265" w:type="dxa"/>
          </w:tcPr>
          <w:p w14:paraId="647658EF" w14:textId="33A5D03A" w:rsidR="00A06776" w:rsidRPr="00D66821" w:rsidRDefault="009506F6" w:rsidP="00D668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bookmarkEnd w:id="1"/>
    </w:tbl>
    <w:p w14:paraId="1F434ACA" w14:textId="77777777" w:rsidR="00A06776" w:rsidRPr="00D66821" w:rsidRDefault="00A06776" w:rsidP="00D668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DEC5DE" w14:textId="36FE2037" w:rsidR="002D2CFD" w:rsidRDefault="00A06776" w:rsidP="00D66821">
      <w:pPr>
        <w:spacing w:after="0" w:line="360" w:lineRule="auto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br w:type="page"/>
      </w:r>
      <w:r w:rsidR="00AF6790" w:rsidRPr="00D6682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D6682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1. Целевой раздел </w:t>
      </w:r>
      <w:r w:rsidR="002D2CFD" w:rsidRPr="00D66821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17A5D095" w14:textId="77777777" w:rsidR="00361718" w:rsidRPr="00D66821" w:rsidRDefault="00361718" w:rsidP="00D66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598AD9" w14:textId="0C6145DE" w:rsidR="002D2CFD" w:rsidRPr="00D66821" w:rsidRDefault="002D2CFD" w:rsidP="00D66821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  <w:r w:rsidRPr="00D66821">
        <w:rPr>
          <w:rStyle w:val="normaltextrun"/>
          <w:b/>
          <w:bCs/>
          <w:sz w:val="28"/>
          <w:szCs w:val="28"/>
        </w:rPr>
        <w:t>Пояснительная записка</w:t>
      </w:r>
      <w:r w:rsidRPr="00D66821">
        <w:rPr>
          <w:rStyle w:val="eop"/>
          <w:sz w:val="28"/>
          <w:szCs w:val="28"/>
        </w:rPr>
        <w:t> </w:t>
      </w:r>
    </w:p>
    <w:p w14:paraId="0B95C989" w14:textId="1E5A4D77" w:rsidR="00684275" w:rsidRPr="00D66821" w:rsidRDefault="00684275" w:rsidP="00D66821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sz w:val="28"/>
          <w:szCs w:val="28"/>
        </w:rPr>
      </w:pPr>
    </w:p>
    <w:p w14:paraId="1302B560" w14:textId="77777777" w:rsidR="00214886" w:rsidRDefault="00684275" w:rsidP="0036171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6682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Направленность программы.</w:t>
      </w:r>
    </w:p>
    <w:p w14:paraId="4F3F9ECC" w14:textId="77777777" w:rsidR="00361718" w:rsidRPr="00D66821" w:rsidRDefault="00361718" w:rsidP="0036171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14:paraId="58183ED4" w14:textId="4FA78A99" w:rsidR="00684275" w:rsidRPr="00D66821" w:rsidRDefault="00684275" w:rsidP="00361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</w:t>
      </w:r>
      <w:r w:rsidR="005E7D15">
        <w:rPr>
          <w:rFonts w:ascii="Times New Roman" w:eastAsia="Calibri" w:hAnsi="Times New Roman" w:cs="Times New Roman"/>
          <w:sz w:val="28"/>
          <w:szCs w:val="28"/>
        </w:rPr>
        <w:t>кружка по обучению грамоте «Школа будущего первоклассника</w:t>
      </w:r>
      <w:r w:rsidRPr="00D66821">
        <w:rPr>
          <w:rFonts w:ascii="Times New Roman" w:eastAsia="Calibri" w:hAnsi="Times New Roman" w:cs="Times New Roman"/>
          <w:sz w:val="28"/>
          <w:szCs w:val="28"/>
        </w:rPr>
        <w:t>» имеет познавательно-речевую  направленность</w:t>
      </w:r>
      <w:r w:rsidR="00214886" w:rsidRPr="00D66821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которой учитывалась </w:t>
      </w:r>
      <w:r w:rsidRPr="00D66821">
        <w:rPr>
          <w:rFonts w:ascii="Times New Roman" w:hAnsi="Times New Roman" w:cs="Times New Roman"/>
          <w:sz w:val="28"/>
          <w:szCs w:val="28"/>
        </w:rPr>
        <w:t>возрастная адекватность (соответствие условий, требований, методов возрасту и особенностям развития.</w:t>
      </w:r>
    </w:p>
    <w:p w14:paraId="56BBDA90" w14:textId="484F25D9" w:rsidR="00361718" w:rsidRPr="00D66821" w:rsidRDefault="00214886" w:rsidP="00361718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821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Педагогическая целесообразность программы. </w:t>
      </w:r>
    </w:p>
    <w:p w14:paraId="786C4F7A" w14:textId="77777777" w:rsidR="00214886" w:rsidRPr="00D66821" w:rsidRDefault="00214886" w:rsidP="00361718">
      <w:pPr>
        <w:shd w:val="clear" w:color="auto" w:fill="FFFFFF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авторской «Обучение грамоте детей дошкольного возраста» (автор Г.Ф. Марцинкевич). </w:t>
      </w:r>
    </w:p>
    <w:p w14:paraId="6E32002A" w14:textId="77777777" w:rsidR="00214886" w:rsidRPr="00D66821" w:rsidRDefault="00214886" w:rsidP="00361718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В разработанной программе обучения грамоте в старшей группе детского сада предполагается: развитие фонематического слуха детей, работа над узнаванием, выделением и различием фона; обогащение детей живыми впечатлениями от окружающей действительности, получаемыми детьми в процессе наблюдения и экскурсий, и на этой основе расширение и уточнение представлений детей о жизни; обеспечение общего развития детей путем углубления содержания изучаемого материала.</w:t>
      </w:r>
    </w:p>
    <w:p w14:paraId="7FBCBA13" w14:textId="77777777" w:rsidR="00361718" w:rsidRDefault="003C5D35" w:rsidP="00361718">
      <w:pPr>
        <w:shd w:val="clear" w:color="auto" w:fill="FFFFFF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программы.</w:t>
      </w:r>
      <w:r w:rsidRPr="00D66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A428A" w14:textId="063B5D19" w:rsidR="003C5D35" w:rsidRPr="00D66821" w:rsidRDefault="003C5D35" w:rsidP="00361718">
      <w:pPr>
        <w:shd w:val="clear" w:color="auto" w:fill="FFFFFF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Обучение  грамоте – это целенаправленный, систематический процесс по подготовке к овладению письмом и чтением.</w:t>
      </w:r>
    </w:p>
    <w:p w14:paraId="09078E7D" w14:textId="697CF196" w:rsidR="003C5D35" w:rsidRPr="00D66821" w:rsidRDefault="003C5D35" w:rsidP="00361718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Чтение и письмо – виды речевой деятельности, основой для которых является устная речь. Это сложный  ряд  новых  ассоциаций, который  основывается  на  уже  сформировавшейся  второй  сигнальной  системе, присоединяется  к  ней  и  развивает  её (Б.Г. Ананьев). Следовательно, основой  для обучения  грамоте  является  обще</w:t>
      </w:r>
      <w:r w:rsidR="005E7D15">
        <w:rPr>
          <w:rFonts w:ascii="Times New Roman" w:hAnsi="Times New Roman" w:cs="Times New Roman"/>
          <w:sz w:val="28"/>
          <w:szCs w:val="28"/>
        </w:rPr>
        <w:t>-</w:t>
      </w:r>
      <w:r w:rsidRPr="00D66821">
        <w:rPr>
          <w:rFonts w:ascii="Times New Roman" w:hAnsi="Times New Roman" w:cs="Times New Roman"/>
          <w:sz w:val="28"/>
          <w:szCs w:val="28"/>
        </w:rPr>
        <w:t xml:space="preserve">речевое  развитие  детей. </w:t>
      </w:r>
      <w:r w:rsidRPr="00D66821">
        <w:rPr>
          <w:rFonts w:ascii="Times New Roman" w:hAnsi="Times New Roman" w:cs="Times New Roman"/>
          <w:sz w:val="28"/>
          <w:szCs w:val="28"/>
        </w:rPr>
        <w:lastRenderedPageBreak/>
        <w:t>Поэтому  при  подготовке  к  обучению  грамоте  важен  весь  процесс  речевого развития  детей  в  детском  саду.</w:t>
      </w:r>
    </w:p>
    <w:p w14:paraId="01F209AF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        Многолетний  опыт работы  с детьми  дошкольного  возраста  позволяет  утверждать, что  около половины  школьников  испытывают  трудности  в  овладении  грамотой. Следуя  рекомендациям  психолога Л.С. Выготского – обучение грамоте  нужно  начинать  в период  становления  психических  функций  дошкольника Необходимо  вовремя  удовлетворять  познавательный  интерес  ребенка  и  направлять  его  желание  и  волю  на  овладение  важными  для  школьного  обучения   умениями: проводить  анализ, синтез, сравнение, обобщение, мыслить логически.</w:t>
      </w:r>
    </w:p>
    <w:p w14:paraId="3D6A41DC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      Обучение грамоте детей  дошкольного  возраста необходимо:</w:t>
      </w:r>
    </w:p>
    <w:p w14:paraId="306D731C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требования  начальной  школы  стали  выше  и  многие  родители  искренне заинтересованы  в  обучении  детей  грамоте;</w:t>
      </w:r>
    </w:p>
    <w:p w14:paraId="71E5D003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появилось  много  трудностей  в обучении  детей  письму и  чтению в  школе;</w:t>
      </w:r>
    </w:p>
    <w:p w14:paraId="1869F0F0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не все дети  справляются  с  темпом,  предложенным  школьной  программой;</w:t>
      </w:r>
    </w:p>
    <w:p w14:paraId="334CE5C1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физиологическая  и  психологическая  готовность  к  школьному   обучению  формируется  задолго  до  поступления  в  школу  и  не  заканчивается  в  первом  классе;</w:t>
      </w:r>
    </w:p>
    <w:p w14:paraId="2816EA4B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занятия  по  обучению  грамоте  в  дошкольном  учреждении – это начальная  ступень  последующего  систематического  изучения  языка  в  школе.</w:t>
      </w:r>
    </w:p>
    <w:p w14:paraId="1226F62C" w14:textId="78711529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      Психологи  и логопеды, занимающиеся  вопросами  обучения  грамоте, единодушно  подчеркивают, что  для  овладения  грамотой  необходимо, чтобы  ребенок  не  только  правильно  слышал  и  произносил  отдельные  слова  и звуки,  в  них  содержащиеся, но – и это  главное – имел  четкое  представление  о  звуковом  составе  языка  и  умел  бы  анализировать  его. Умение  слышать  каждый    отдельный  звук  в  слове,  четко  отделять  его  от  рядом  стоящего, знать,  из  каких  звуков  состоит  слово, то есть  умение  </w:t>
      </w:r>
      <w:r w:rsidRPr="00D66821">
        <w:rPr>
          <w:rFonts w:ascii="Times New Roman" w:hAnsi="Times New Roman" w:cs="Times New Roman"/>
          <w:sz w:val="28"/>
          <w:szCs w:val="28"/>
        </w:rPr>
        <w:lastRenderedPageBreak/>
        <w:t>анализировать  звуковой  состав  слова, является  важнейшей  предпосылкой  для  правильного  обучения  грамоте.</w:t>
      </w:r>
    </w:p>
    <w:p w14:paraId="14D00634" w14:textId="0B8AA7B9" w:rsidR="00F52A1F" w:rsidRPr="00D66821" w:rsidRDefault="00F52A1F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61512BD6" w14:textId="3F7B6A46" w:rsidR="00F52A1F" w:rsidRPr="00D66821" w:rsidRDefault="00F52A1F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21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14:paraId="7BBEAEED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5D49BC19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66821">
        <w:rPr>
          <w:rFonts w:ascii="Times New Roman" w:hAnsi="Times New Roman" w:cs="Times New Roman"/>
          <w:sz w:val="28"/>
          <w:szCs w:val="28"/>
        </w:rPr>
        <w:t xml:space="preserve"> обучение основам  коммуникации, обогащение детей специальными знаниями, умениями и навыками, необходимыми для успешного развития процесса общения, подготовка к овладению письмом и чтением детей дошкольного возраста.</w:t>
      </w:r>
    </w:p>
    <w:p w14:paraId="70C1EA9D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5A527994" w14:textId="328593EE" w:rsidR="003C5D35" w:rsidRPr="00D66821" w:rsidRDefault="00F52A1F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2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3E00A35D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Формирование у детей общей ориентировки в звуковой системе языка.</w:t>
      </w:r>
    </w:p>
    <w:p w14:paraId="3987EB32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Подготовка  в  ходе  дошкольного  обучения  личности,  заинтересованной  в  изучении  родного  языка.</w:t>
      </w:r>
    </w:p>
    <w:p w14:paraId="2E56B0C9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Расширение  кругозора  детей,  развитие  представлений  об  окружающем  мире.</w:t>
      </w:r>
    </w:p>
    <w:p w14:paraId="4EC8DDC5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Обеспечение  качественной  подготовки  детей  к  обучению  в начальной  школе.</w:t>
      </w:r>
    </w:p>
    <w:p w14:paraId="0AF0A4BD" w14:textId="77777777" w:rsidR="003C5D35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Создание условий для осмысленного и осознанного чтения, воспитания эстетически развитого и эмоционального читателя.</w:t>
      </w:r>
    </w:p>
    <w:p w14:paraId="4C6D0ED7" w14:textId="77777777" w:rsidR="00D97524" w:rsidRPr="00D66821" w:rsidRDefault="003C5D35" w:rsidP="00D66821">
      <w:pPr>
        <w:shd w:val="clear" w:color="auto" w:fill="FFFFFF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•</w:t>
      </w:r>
      <w:r w:rsidRPr="00D66821">
        <w:rPr>
          <w:rFonts w:ascii="Times New Roman" w:hAnsi="Times New Roman" w:cs="Times New Roman"/>
          <w:sz w:val="28"/>
          <w:szCs w:val="28"/>
        </w:rPr>
        <w:tab/>
        <w:t>Подготовка руки ребенка к письму.</w:t>
      </w:r>
      <w:r w:rsidR="00D97524" w:rsidRPr="00D66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EA2B3" w14:textId="68B3E051" w:rsidR="00F52A1F" w:rsidRPr="00D66821" w:rsidRDefault="00F52A1F" w:rsidP="00D6682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821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</w:p>
    <w:p w14:paraId="7BE46FDC" w14:textId="577C50F6" w:rsidR="00F52A1F" w:rsidRPr="00D66821" w:rsidRDefault="00F52A1F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Срок освоения программы  составляет 1 год. </w:t>
      </w:r>
    </w:p>
    <w:p w14:paraId="05A44C07" w14:textId="77777777" w:rsidR="00F52A1F" w:rsidRPr="00D66821" w:rsidRDefault="00F52A1F" w:rsidP="00D6682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821">
        <w:rPr>
          <w:rFonts w:ascii="Times New Roman" w:eastAsia="Calibri" w:hAnsi="Times New Roman" w:cs="Times New Roman"/>
          <w:b/>
          <w:sz w:val="28"/>
          <w:szCs w:val="28"/>
        </w:rPr>
        <w:t>Объем учебного времени, предусмотренный учебным планом на реализацию учебного предмета</w:t>
      </w:r>
    </w:p>
    <w:p w14:paraId="0B055AD3" w14:textId="11372677" w:rsidR="00F52A1F" w:rsidRPr="00D66821" w:rsidRDefault="00F52A1F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>Объе</w:t>
      </w:r>
      <w:r w:rsidR="002D12F3" w:rsidRPr="00D66821">
        <w:rPr>
          <w:rFonts w:ascii="Times New Roman" w:eastAsia="Calibri" w:hAnsi="Times New Roman" w:cs="Times New Roman"/>
          <w:sz w:val="28"/>
          <w:szCs w:val="28"/>
        </w:rPr>
        <w:t xml:space="preserve">м учебного времени составляет </w:t>
      </w:r>
      <w:r w:rsidR="003D3DCF" w:rsidRPr="00D66821">
        <w:rPr>
          <w:rFonts w:ascii="Times New Roman" w:eastAsia="Calibri" w:hAnsi="Times New Roman" w:cs="Times New Roman"/>
          <w:sz w:val="28"/>
          <w:szCs w:val="28"/>
        </w:rPr>
        <w:t xml:space="preserve">64 </w:t>
      </w:r>
      <w:r w:rsidRPr="00D66821">
        <w:rPr>
          <w:rFonts w:ascii="Times New Roman" w:eastAsia="Calibri" w:hAnsi="Times New Roman" w:cs="Times New Roman"/>
          <w:sz w:val="28"/>
          <w:szCs w:val="28"/>
        </w:rPr>
        <w:t>часа максималь</w:t>
      </w:r>
      <w:r w:rsidR="003D3DCF" w:rsidRPr="00D66821">
        <w:rPr>
          <w:rFonts w:ascii="Times New Roman" w:eastAsia="Calibri" w:hAnsi="Times New Roman" w:cs="Times New Roman"/>
          <w:sz w:val="28"/>
          <w:szCs w:val="28"/>
        </w:rPr>
        <w:t>ной учебной нагрузки, из них: 64</w:t>
      </w: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 часа – аудиторная нагрузка</w:t>
      </w:r>
    </w:p>
    <w:p w14:paraId="6779FF8E" w14:textId="02F56C1E" w:rsidR="00F52A1F" w:rsidRPr="00D66821" w:rsidRDefault="00F52A1F" w:rsidP="00D668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</w:t>
      </w:r>
      <w:r w:rsidR="002A1E19"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2A1E19"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продолжительностью 1 академический час. </w:t>
      </w:r>
    </w:p>
    <w:p w14:paraId="4E4DDF8C" w14:textId="04EAAE94" w:rsidR="00F52A1F" w:rsidRPr="00D66821" w:rsidRDefault="00F52A1F" w:rsidP="00D668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5E7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  час составляет 30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В группу  принимаются все желающие, специального отбора не производится.</w:t>
      </w:r>
    </w:p>
    <w:p w14:paraId="1C85EC75" w14:textId="5482141A" w:rsidR="00F52A1F" w:rsidRPr="00D66821" w:rsidRDefault="002A1E19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lastRenderedPageBreak/>
        <w:t>Наполняемость группы не более</w:t>
      </w:r>
      <w:r w:rsidR="00F52A1F" w:rsidRPr="00D668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821">
        <w:rPr>
          <w:rFonts w:ascii="Times New Roman" w:eastAsia="Calibri" w:hAnsi="Times New Roman" w:cs="Times New Roman"/>
          <w:sz w:val="28"/>
          <w:szCs w:val="28"/>
        </w:rPr>
        <w:t>15</w:t>
      </w:r>
      <w:r w:rsidR="00F52A1F" w:rsidRPr="00D66821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1D4A13FF" w14:textId="61439B46" w:rsidR="002A1E19" w:rsidRPr="00D66821" w:rsidRDefault="00A06776" w:rsidP="00D6682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821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D66821">
        <w:rPr>
          <w:rFonts w:ascii="Times New Roman" w:eastAsia="Calibri" w:hAnsi="Times New Roman" w:cs="Times New Roman"/>
          <w:b/>
          <w:sz w:val="28"/>
          <w:szCs w:val="28"/>
        </w:rPr>
        <w:tab/>
        <w:t>Принципы и подходы к формированию программы</w:t>
      </w:r>
    </w:p>
    <w:p w14:paraId="5D6E73F3" w14:textId="77777777" w:rsidR="00214886" w:rsidRPr="00D66821" w:rsidRDefault="00214886" w:rsidP="00D66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дошкольного образования:</w:t>
      </w:r>
    </w:p>
    <w:p w14:paraId="71632184" w14:textId="77777777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14:paraId="0309C8E8" w14:textId="77777777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ребенка;</w:t>
      </w:r>
    </w:p>
    <w:p w14:paraId="296D1AD0" w14:textId="77777777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59AA6FAF" w14:textId="77777777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14:paraId="7A8B8069" w14:textId="77777777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нормам;</w:t>
      </w:r>
    </w:p>
    <w:p w14:paraId="6DE32CDD" w14:textId="0FE65B38" w:rsidR="00214886" w:rsidRPr="00D66821" w:rsidRDefault="00214886" w:rsidP="00D66821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46BCF60C" w14:textId="77777777" w:rsidR="00F60438" w:rsidRPr="00D66821" w:rsidRDefault="00F6043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Система подготовки к обучению письму включает в себя </w:t>
      </w:r>
      <w:r w:rsidRPr="00D66821">
        <w:rPr>
          <w:rFonts w:ascii="Times New Roman" w:eastAsia="Calibri" w:hAnsi="Times New Roman" w:cs="Times New Roman"/>
          <w:b/>
          <w:sz w:val="28"/>
          <w:szCs w:val="28"/>
        </w:rPr>
        <w:t>четыре основных направления</w:t>
      </w: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 развития мелкой моторики. </w:t>
      </w:r>
    </w:p>
    <w:p w14:paraId="1A27C697" w14:textId="77777777" w:rsidR="00F60438" w:rsidRPr="00D66821" w:rsidRDefault="00F6043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1. Развивать руку. Сформировать правильный захват орудия письма. Правильный захват карандаша подразумевает, что его держат тремя пальцами: большим, указательным и средним (щепоть). При этом карандаш лежит на левой стороне среднего пальца. Большой палец поддерживает карандаш слева, а указательный — сверху. Верхний конец карандаша направлен в плечо. При правильном захвате карандаша указательный палец должен легко подниматься, и карандаш при этом не падает. Для развития щепоти используются пальчиковые игры (особенно для большого и указательного пальцев рук), упражнения с карандашом («Покрути карандаш двумя (тремя) пальцами»), игровые упражнения типа «Посолим суп» и др. Упражнять в правильном распределении мышечной нагрузки руки. Правильное распределение мышечной нагрузки подразумевает: напряжение (для удержания орудия письма в руке) и чередование силового напряжения и расслабления. Именно такая последовательность смены тонуса мускулатуры </w:t>
      </w:r>
      <w:r w:rsidRPr="00D668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 осуществляется при правильном письме. Формирование правильного распределения мышечной нагрузки руки осуществляется в играх типа «Мозаика», при работе со штампами, в ручном труде (например, работа с иголкой). Причем во всех перечисленных направлениях работы одновременно формируется щепоть руки. Развивать мелкую моторику рук. </w:t>
      </w:r>
    </w:p>
    <w:p w14:paraId="32CC4147" w14:textId="02FA4DCD" w:rsidR="00F60438" w:rsidRPr="00D66821" w:rsidRDefault="00F6043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>2. Начать подготовку к технике письма. Развивать пространственную ориентировку. В зависимости от возрастных возможностей ребенок учится ориентироваться в пространстве, определять пространственные взаимоотношения относительно себя, относительно другого предмета и относительно человека, стоящего напротив. Воспитывать чувство ритма в движении и в изображениях на плоскости. Развитое чувство ритма является одной из предпосылок обучения детей технике письма. Работа начинается с разнообразных упражнений, связанных с отхлопыванием ритмических рисунков (на слух по образцу взрослого; с опорой на схематичный рисунок).</w:t>
      </w:r>
    </w:p>
    <w:p w14:paraId="1F6BC8A1" w14:textId="77777777" w:rsidR="00361718" w:rsidRDefault="00F6043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 3. Упражнять в аналитико-синтетической деятельности. Письмо подразумевает умение ребенка проводить анализ и синтез графических образов букв. В старшем дошкольном возрасте ребенок проводит анализ и синтез графических условных изображений предметов, а затем переходит к аналогичной работе с образами букв. </w:t>
      </w:r>
    </w:p>
    <w:p w14:paraId="026A828F" w14:textId="04FC9751" w:rsidR="00F60438" w:rsidRDefault="00F6043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6821">
        <w:rPr>
          <w:rFonts w:ascii="Times New Roman" w:eastAsia="Calibri" w:hAnsi="Times New Roman" w:cs="Times New Roman"/>
          <w:sz w:val="28"/>
          <w:szCs w:val="28"/>
        </w:rPr>
        <w:t xml:space="preserve">4. Формировать элементарные графические умения. Проводить упражнения, подготавливающие к написанию элементов школьного шрифта (упражнения типа «Клубочки», «Волны» и др.). За основу построения программы взят исходный принцип системы дошкольного обучения Д.Б. Эльконина: знакомству и работе с буквами должен предшествовать добуквенный, чисто звуковой период обучения. «От того, как ребѐнку будет открыта звуковая действительность языка, строение звуковой формы слова, зависит не только усвоение грамоты но и всѐ последующее усвоение языка»( Д.Б. Эльконин) . Также при построении программы учитывалось положение Л.С.Выготского "о ведущей роли обучения", которое является движущей силой психического развития. Поскольку обучение не может осуществляться без реальной </w:t>
      </w:r>
      <w:r w:rsidRPr="00D66821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самого ребенка, то метод практических заданий является в данной программе ведущим.</w:t>
      </w:r>
    </w:p>
    <w:p w14:paraId="2457F970" w14:textId="77777777" w:rsidR="00361718" w:rsidRPr="00D66821" w:rsidRDefault="00361718" w:rsidP="00D6682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7588C" w14:textId="77777777" w:rsidR="00A06776" w:rsidRPr="00D66821" w:rsidRDefault="00A06776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821">
        <w:rPr>
          <w:rFonts w:ascii="Times New Roman" w:eastAsia="Calibri" w:hAnsi="Times New Roman" w:cs="Times New Roman"/>
          <w:b/>
          <w:sz w:val="28"/>
          <w:szCs w:val="28"/>
        </w:rPr>
        <w:t>1.4.</w:t>
      </w:r>
      <w:r w:rsidRPr="00D66821">
        <w:rPr>
          <w:rFonts w:ascii="Times New Roman" w:eastAsia="Calibri" w:hAnsi="Times New Roman" w:cs="Times New Roman"/>
          <w:b/>
          <w:sz w:val="28"/>
          <w:szCs w:val="28"/>
        </w:rPr>
        <w:tab/>
        <w:t>Планируемые результаты</w:t>
      </w: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4536E7" w14:textId="77777777" w:rsidR="00361718" w:rsidRDefault="00361718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0EEB4" w14:textId="60AD0139" w:rsidR="00A06776" w:rsidRDefault="00A06776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14:paraId="5E08F608" w14:textId="77777777" w:rsidR="00361718" w:rsidRPr="00D66821" w:rsidRDefault="00361718" w:rsidP="00D66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8E4123" w14:textId="4C65D71F" w:rsidR="00311430" w:rsidRPr="00D66821" w:rsidRDefault="00A06776" w:rsidP="00D66821">
      <w:p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хорошо владеть понятиями: «слово», «звук», «буква»;</w:t>
      </w:r>
    </w:p>
    <w:p w14:paraId="10C493AB" w14:textId="77777777" w:rsidR="00A06776" w:rsidRPr="00D66821" w:rsidRDefault="00A06776" w:rsidP="00D66821">
      <w:p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дифференцировать понятия «звук» и «буква»;</w:t>
      </w:r>
    </w:p>
    <w:p w14:paraId="6061D1E6" w14:textId="77777777" w:rsidR="00A06776" w:rsidRPr="00D66821" w:rsidRDefault="00A06776" w:rsidP="00D66821">
      <w:p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различать гласные и согласные звуки;</w:t>
      </w:r>
    </w:p>
    <w:p w14:paraId="23BE4909" w14:textId="77777777" w:rsidR="00A06776" w:rsidRPr="00D66821" w:rsidRDefault="00A06776" w:rsidP="00D66821">
      <w:p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осуществлять звуковой и слоговой анализ слов;</w:t>
      </w:r>
    </w:p>
    <w:p w14:paraId="5604A7FF" w14:textId="77777777" w:rsidR="00A06776" w:rsidRPr="00D66821" w:rsidRDefault="00A06776" w:rsidP="00D66821">
      <w:p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выявлять различие в звуковом (слоговом) составе двух слов; </w:t>
      </w:r>
    </w:p>
    <w:p w14:paraId="0BADD7A7" w14:textId="5B971249" w:rsidR="00A06776" w:rsidRPr="00D66821" w:rsidRDefault="00A06776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слогов, слов</w:t>
      </w:r>
      <w:r w:rsidR="00311430" w:rsidRPr="00D6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74208D" w14:textId="77777777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все звуки родного языка изолированно, в словах, во фразовой речи;</w:t>
      </w:r>
    </w:p>
    <w:p w14:paraId="3655B2A0" w14:textId="47ACDCB3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короткие и длинные слова, похожие и непохожие, громкие и тихие;</w:t>
      </w:r>
    </w:p>
    <w:p w14:paraId="4D9B97E4" w14:textId="67E73BC5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слоги;</w:t>
      </w:r>
    </w:p>
    <w:p w14:paraId="2CECDE84" w14:textId="410F39E4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твѐрдые и мягкие согласные, называть их изолированно;</w:t>
      </w:r>
    </w:p>
    <w:p w14:paraId="002CB0C1" w14:textId="19EB20AC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называть первый звук в слове;</w:t>
      </w:r>
    </w:p>
    <w:p w14:paraId="6C5130A9" w14:textId="56AD7F84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регулировать темп, силу голоса, речевое дыхание;</w:t>
      </w:r>
    </w:p>
    <w:p w14:paraId="5901DAAC" w14:textId="6840DFD8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прямые вертикальные и горизонтальные линии, округлые линии, штриховать несложные предметы;</w:t>
      </w:r>
    </w:p>
    <w:p w14:paraId="1BD85024" w14:textId="3208FCFE" w:rsidR="00311430" w:rsidRPr="00D66821" w:rsidRDefault="00311430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для пальцев и кистей рук;</w:t>
      </w:r>
    </w:p>
    <w:p w14:paraId="384C9BCD" w14:textId="3C2C2025" w:rsidR="00CB5CCD" w:rsidRPr="00D66821" w:rsidRDefault="00CB5CCD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2-3 предложения по картине;</w:t>
      </w:r>
    </w:p>
    <w:p w14:paraId="03D9F374" w14:textId="4D73352B" w:rsidR="00CB5CCD" w:rsidRPr="00D66821" w:rsidRDefault="00CB5CCD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рассказа с помощью простых предложений;</w:t>
      </w:r>
    </w:p>
    <w:p w14:paraId="57CB7FF2" w14:textId="251C23DA" w:rsidR="00CB5CCD" w:rsidRPr="00D66821" w:rsidRDefault="00CB5CCD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заучивать небольшие стихотворения;</w:t>
      </w:r>
    </w:p>
    <w:p w14:paraId="1DDE64F5" w14:textId="737A90F8" w:rsidR="00311430" w:rsidRPr="00D66821" w:rsidRDefault="00CB5CCD" w:rsidP="00D668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русского алфавита.</w:t>
      </w:r>
    </w:p>
    <w:p w14:paraId="6945B532" w14:textId="77777777" w:rsidR="00361718" w:rsidRDefault="00361718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0FB14" w14:textId="0DC4EA0B" w:rsidR="002A1E19" w:rsidRPr="00D66821" w:rsidRDefault="00A06776" w:rsidP="00D668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D6682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1BF317EE" w14:textId="77777777" w:rsidR="00F87210" w:rsidRPr="00D66821" w:rsidRDefault="00F87210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Основные формы и  методы обучения</w:t>
      </w:r>
    </w:p>
    <w:p w14:paraId="3F7DE621" w14:textId="77777777" w:rsidR="00CB5CCD" w:rsidRPr="00D66821" w:rsidRDefault="00CB5CCD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цели и задачи обучения как бы задают общее направление деятельности, то методы призваны обеспечивать достижение поставленных целей и решение намеченных задач. </w:t>
      </w:r>
    </w:p>
    <w:p w14:paraId="401880BD" w14:textId="2046D0A8" w:rsidR="00CB5CCD" w:rsidRPr="00D66821" w:rsidRDefault="00CB5CCD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– это способы совместной деятельности педагога и воспитанников, при помощи которых наилучшим образом усваивается учащимися материал, прививаются навыки, формируется и развиваются способности. </w:t>
      </w:r>
    </w:p>
    <w:p w14:paraId="0F0EFDAA" w14:textId="683ED550" w:rsidR="00CB5CCD" w:rsidRPr="00D66821" w:rsidRDefault="00CB5CCD" w:rsidP="00D6682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6821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Основные формы и способы работы с детьми.</w:t>
      </w:r>
      <w:r w:rsidRPr="00D66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2BDBCA" w14:textId="0DEB1846" w:rsidR="00CB5CCD" w:rsidRPr="00D66821" w:rsidRDefault="00CB5CCD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включают в себя систему  дидактических  заданий, игр и игровых  упражнений, теоретическую часть, физкультминутки,  что будет способствовать развитию мелкой моторики, развитию речи.</w:t>
      </w:r>
    </w:p>
    <w:p w14:paraId="4D8A58DF" w14:textId="54F29384" w:rsidR="00CB5CCD" w:rsidRPr="00D66821" w:rsidRDefault="00CB5CCD" w:rsidP="00D6682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включает работу по группам, коллективную, самостоятельную деятельность и индивидуальные занятия. </w:t>
      </w:r>
      <w:r w:rsidRPr="00D66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82D1C4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формы работы с детьми.</w:t>
      </w:r>
    </w:p>
    <w:p w14:paraId="52430CA7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Артикуляционная / речевая гимнастика;</w:t>
      </w:r>
    </w:p>
    <w:p w14:paraId="206CA6DE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2.Звук, артикуляция и качественная характеристика звука, место звука в слове, слова с заданным звуком, сравнительный анализ звуков; </w:t>
      </w:r>
    </w:p>
    <w:p w14:paraId="56DAE3FB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3.Буква, еѐ образ и графическое написание; </w:t>
      </w:r>
    </w:p>
    <w:p w14:paraId="2468EEDF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4.Составление и чтение слогов с данной буквой, чтение;</w:t>
      </w:r>
    </w:p>
    <w:p w14:paraId="763ED09E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5.Составление слов из слогов, деление на части, постановка ударения </w:t>
      </w:r>
    </w:p>
    <w:p w14:paraId="502B6CEF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6.Дидактические, словесные, фонематические игры и упражнения, направленные на освоение нового материал, активизацию словаря и разнообразных грамматических форм языка. </w:t>
      </w:r>
    </w:p>
    <w:p w14:paraId="4D4AD23E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7.Фонетический анализ слова: последовательное вычленение звуков в слове, сравнительный, количественный и качественный анализ слова. </w:t>
      </w:r>
    </w:p>
    <w:p w14:paraId="58CD7A5C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нетрадиционных способов закрепления образа буквы: выкладывание из палочек, фасоли, пуговиц, вырывание и т.д.</w:t>
      </w:r>
    </w:p>
    <w:p w14:paraId="7A008E92" w14:textId="5DDBEE4B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9. Беседы о том, что нового узнали, чему научились, самоконтроль и самооценка.</w:t>
      </w:r>
    </w:p>
    <w:p w14:paraId="6CCA26BE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применяемые технологии: </w:t>
      </w:r>
    </w:p>
    <w:p w14:paraId="0C10EC71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 развивающего обучения Д.Б. Эльконина- В.В.Давыдова ;</w:t>
      </w:r>
    </w:p>
    <w:p w14:paraId="65D25A16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Здоровьесберегающие технологии </w:t>
      </w:r>
    </w:p>
    <w:p w14:paraId="3AC6BF11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Личностно-ориентированное обучение </w:t>
      </w:r>
    </w:p>
    <w:p w14:paraId="5951890A" w14:textId="759CBF0C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проектного обучения</w:t>
      </w:r>
    </w:p>
    <w:p w14:paraId="57E9C393" w14:textId="77777777" w:rsidR="00F87210" w:rsidRPr="00D66821" w:rsidRDefault="00F87210" w:rsidP="00D668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D66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Содержание образовательной работы с детьми</w:t>
      </w:r>
    </w:p>
    <w:p w14:paraId="03C30B5A" w14:textId="77777777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5 -6 лет. Развитие звуко - буквенного обучения и интереса к чтению</w:t>
      </w:r>
    </w:p>
    <w:p w14:paraId="77675F5D" w14:textId="6C9731DE" w:rsidR="00F60438" w:rsidRPr="00D66821" w:rsidRDefault="00F60438" w:rsidP="00D668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обучения ставится задача развить умение выделять заданный звук в слове, различать звуки по твердости-мягкости, звонкости-глухости, находить место звука в слове, соотносить звук и букву. Умение делить слова на слоги, писать печатные буквы, слова, предложения.</w:t>
      </w:r>
    </w:p>
    <w:p w14:paraId="45146A98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B4A119A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ЗВУК</w:t>
      </w:r>
    </w:p>
    <w:p w14:paraId="23920642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Обучение правильному произношению гласных и согласных звуков.</w:t>
      </w:r>
    </w:p>
    <w:p w14:paraId="3406C621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Развитие фонематического слуха путем различия на слух звуков в словах.</w:t>
      </w:r>
    </w:p>
    <w:p w14:paraId="02EBA3A7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Совершенствование дикции, отчетливого произношения слов и словосочетаний.</w:t>
      </w:r>
    </w:p>
    <w:p w14:paraId="24F1F1F8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Определение места звука в слове (начало слова, середина, конец).</w:t>
      </w:r>
    </w:p>
    <w:p w14:paraId="70DC88B1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Работа над интонацией и выразительностью речи. </w:t>
      </w:r>
    </w:p>
    <w:p w14:paraId="5774D7B9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СЛОВО </w:t>
      </w:r>
    </w:p>
    <w:p w14:paraId="3884C3ED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Уточнение, обогащение и активизация словаря детей. </w:t>
      </w:r>
    </w:p>
    <w:p w14:paraId="585D2E44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 Обучение правильному употреблению слова - названия предметов, признаков, действий и объяснение их значения. </w:t>
      </w:r>
    </w:p>
    <w:p w14:paraId="09C4D85F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Объединение и различение по существенным признакам предметы, правильное употребление видовых и родовых слов-названий. </w:t>
      </w:r>
    </w:p>
    <w:p w14:paraId="5FAD7D0A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Обучение определению и называнию местоположения предметов (слева, справа, между, около, рядом), времени суток (утро, день, вечер, ночь, сутки). </w:t>
      </w:r>
    </w:p>
    <w:p w14:paraId="1DA2E23E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>РАБОТА НАД ПРЕДЛОЖЕНИЕМ И УСТНОЙ РЕЧЬЮ</w:t>
      </w:r>
    </w:p>
    <w:p w14:paraId="0CCE36CC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lastRenderedPageBreak/>
        <w:t xml:space="preserve"> Обучение детей правильному согласованию слов в предложении. </w:t>
      </w:r>
    </w:p>
    <w:p w14:paraId="5E18F484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Обучение пересказыванию небольших сказок и рассказов по содержанию картины или о предмете. </w:t>
      </w:r>
    </w:p>
    <w:p w14:paraId="7E6965EF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Совершенствование диалогической речи детей. </w:t>
      </w:r>
    </w:p>
    <w:p w14:paraId="2C7876F0" w14:textId="77777777" w:rsidR="003E0EE0" w:rsidRPr="00D66821" w:rsidRDefault="003E0EE0" w:rsidP="00D66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21">
        <w:rPr>
          <w:rFonts w:ascii="Times New Roman" w:hAnsi="Times New Roman" w:cs="Times New Roman"/>
          <w:sz w:val="28"/>
          <w:szCs w:val="28"/>
        </w:rPr>
        <w:t xml:space="preserve">Формирование умений детей задавать вопросы и отвечать на них. </w:t>
      </w:r>
    </w:p>
    <w:p w14:paraId="62BD5199" w14:textId="565445AC" w:rsidR="003E0EE0" w:rsidRPr="00D66821" w:rsidRDefault="003E0EE0" w:rsidP="00D668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21">
        <w:rPr>
          <w:rFonts w:ascii="Times New Roman" w:hAnsi="Times New Roman" w:cs="Times New Roman"/>
          <w:sz w:val="28"/>
          <w:szCs w:val="28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Воспитание внимательного, доброжелательного отношения к ответам и рассказам других детей.</w:t>
      </w:r>
    </w:p>
    <w:p w14:paraId="6877C883" w14:textId="77777777" w:rsidR="003E0EE0" w:rsidRPr="003E0EE0" w:rsidRDefault="003E0EE0" w:rsidP="003E0E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54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99"/>
        <w:gridCol w:w="1286"/>
        <w:gridCol w:w="1535"/>
        <w:gridCol w:w="2169"/>
        <w:gridCol w:w="1305"/>
      </w:tblGrid>
      <w:tr w:rsidR="00CD7404" w:rsidRPr="002A1E19" w14:paraId="28DD043E" w14:textId="77777777" w:rsidTr="005E7D15">
        <w:trPr>
          <w:trHeight w:val="137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A92D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</w:rPr>
            </w:pPr>
            <w:r w:rsidRPr="002A1E19">
              <w:rPr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DEEB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1E19">
              <w:rPr>
                <w:b/>
                <w:sz w:val="24"/>
                <w:szCs w:val="24"/>
                <w:lang w:val="en-US"/>
              </w:rPr>
              <w:t>Количество часов в неделю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A05C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1E19">
              <w:rPr>
                <w:b/>
                <w:sz w:val="24"/>
                <w:szCs w:val="24"/>
                <w:lang w:val="en-US"/>
              </w:rPr>
              <w:t>Кол-во групп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BBB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1E19">
              <w:rPr>
                <w:b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1BA0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</w:rPr>
            </w:pPr>
            <w:r w:rsidRPr="002A1E19">
              <w:rPr>
                <w:b/>
                <w:sz w:val="24"/>
                <w:szCs w:val="24"/>
              </w:rPr>
              <w:t>Максимальная наполняемость группы (кол-во человек)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1CF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1E19">
              <w:rPr>
                <w:b/>
                <w:sz w:val="24"/>
                <w:szCs w:val="24"/>
                <w:lang w:val="en-US"/>
              </w:rPr>
              <w:t>Срок обучения</w:t>
            </w:r>
          </w:p>
        </w:tc>
      </w:tr>
      <w:tr w:rsidR="00CD7404" w:rsidRPr="002A1E19" w14:paraId="11746EC9" w14:textId="77777777" w:rsidTr="005E7D15">
        <w:trPr>
          <w:trHeight w:val="33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388" w14:textId="08C745E7" w:rsidR="00CD7404" w:rsidRPr="002A1E19" w:rsidRDefault="00EC6427" w:rsidP="00CD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DD68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D949" w14:textId="77777777" w:rsidR="00CD7404" w:rsidRPr="002A1E19" w:rsidRDefault="00CD7404" w:rsidP="00CD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520" w14:textId="1A026FF4" w:rsidR="00CD7404" w:rsidRPr="002A1E19" w:rsidRDefault="004C675E" w:rsidP="00CD740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D7404" w:rsidRPr="002A1E19">
              <w:rPr>
                <w:b/>
                <w:sz w:val="24"/>
                <w:szCs w:val="24"/>
              </w:rPr>
              <w:t xml:space="preserve"> </w:t>
            </w:r>
            <w:r w:rsidR="00CD7404" w:rsidRPr="002A1E19"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7</w:t>
            </w:r>
            <w:r w:rsidR="00CD7404" w:rsidRPr="002A1E19">
              <w:rPr>
                <w:b/>
                <w:sz w:val="24"/>
                <w:szCs w:val="24"/>
                <w:lang w:val="en-US"/>
              </w:rPr>
              <w:t xml:space="preserve"> лет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1100" w14:textId="075214B2" w:rsidR="00CD7404" w:rsidRPr="002A1E19" w:rsidRDefault="00CD7404" w:rsidP="00B55E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1E98" w14:textId="77777777" w:rsidR="00CD7404" w:rsidRPr="00730968" w:rsidRDefault="00CD7404" w:rsidP="00CD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2A1E19">
              <w:rPr>
                <w:b/>
                <w:sz w:val="24"/>
                <w:szCs w:val="24"/>
                <w:lang w:val="en-US"/>
              </w:rPr>
              <w:t>год</w:t>
            </w:r>
          </w:p>
        </w:tc>
      </w:tr>
    </w:tbl>
    <w:p w14:paraId="2D71FC9E" w14:textId="00650991" w:rsidR="00FE56B6" w:rsidRPr="003E0EE0" w:rsidRDefault="00FE56B6" w:rsidP="003E0EE0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программы</w:t>
      </w:r>
      <w:r w:rsidR="003E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FBF1533" w14:textId="77777777" w:rsidR="00CD7404" w:rsidRDefault="00CD7404" w:rsidP="00F8721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E00CE7F" w14:textId="77777777" w:rsidR="00F87210" w:rsidRPr="00E35103" w:rsidRDefault="00F87210" w:rsidP="00F872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E35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Тематическое планирование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134"/>
        <w:gridCol w:w="3543"/>
        <w:gridCol w:w="1701"/>
      </w:tblGrid>
      <w:tr w:rsidR="00E35103" w:rsidRPr="00D013CB" w14:paraId="754C3A52" w14:textId="77777777" w:rsidTr="00214886">
        <w:tc>
          <w:tcPr>
            <w:tcW w:w="675" w:type="dxa"/>
          </w:tcPr>
          <w:p w14:paraId="3E3B88BC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</w:tcPr>
          <w:p w14:paraId="0CF95962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8" w:type="dxa"/>
          </w:tcPr>
          <w:p w14:paraId="54E6CA36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14:paraId="34E849A4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3543" w:type="dxa"/>
          </w:tcPr>
          <w:p w14:paraId="4E5DF21E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14:paraId="051E4510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0D72F1" w:rsidRPr="00D013CB" w14:paraId="38570919" w14:textId="77777777" w:rsidTr="00214886">
        <w:tc>
          <w:tcPr>
            <w:tcW w:w="675" w:type="dxa"/>
          </w:tcPr>
          <w:p w14:paraId="08664EE2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14:paraId="57ECE793" w14:textId="5431357B" w:rsidR="000D72F1" w:rsidRPr="00D013CB" w:rsidRDefault="002D1CA4" w:rsidP="002D1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14:paraId="7D00389D" w14:textId="76588A24" w:rsidR="000D72F1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</w:t>
            </w:r>
          </w:p>
          <w:p w14:paraId="367CEA70" w14:textId="379EEF43" w:rsidR="000D72F1" w:rsidRPr="00D013CB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05.09.24</w:t>
            </w:r>
          </w:p>
        </w:tc>
        <w:tc>
          <w:tcPr>
            <w:tcW w:w="1134" w:type="dxa"/>
          </w:tcPr>
          <w:p w14:paraId="713AA413" w14:textId="28BEB576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1B5617D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1701" w:type="dxa"/>
          </w:tcPr>
          <w:p w14:paraId="5669EA86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0F815977" w14:textId="77777777" w:rsidTr="00214886">
        <w:tc>
          <w:tcPr>
            <w:tcW w:w="675" w:type="dxa"/>
          </w:tcPr>
          <w:p w14:paraId="7E04C591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81C4271" w14:textId="544192C8" w:rsidR="000D72F1" w:rsidRPr="00D013CB" w:rsidRDefault="002D1CA4" w:rsidP="000D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74FC185D" w14:textId="4D758011" w:rsidR="000D72F1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10.09.24</w:t>
            </w:r>
          </w:p>
          <w:p w14:paraId="0F2D98C9" w14:textId="5F632212" w:rsidR="000D72F1" w:rsidRPr="00D013CB" w:rsidRDefault="002D1CA4" w:rsidP="002D1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12.09.24</w:t>
            </w:r>
          </w:p>
        </w:tc>
        <w:tc>
          <w:tcPr>
            <w:tcW w:w="1134" w:type="dxa"/>
          </w:tcPr>
          <w:p w14:paraId="634AFF2E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F2C6F56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а, буквы А, а</w:t>
            </w:r>
          </w:p>
        </w:tc>
        <w:tc>
          <w:tcPr>
            <w:tcW w:w="1701" w:type="dxa"/>
          </w:tcPr>
          <w:p w14:paraId="76B81818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31974606" w14:textId="77777777" w:rsidTr="00214886">
        <w:tc>
          <w:tcPr>
            <w:tcW w:w="675" w:type="dxa"/>
          </w:tcPr>
          <w:p w14:paraId="7051F0BC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28D5994" w14:textId="795EC5A4" w:rsidR="000D72F1" w:rsidRPr="00D013CB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73595788" w14:textId="3BA0D1A1" w:rsidR="000D72F1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</w:t>
            </w:r>
          </w:p>
          <w:p w14:paraId="53B25137" w14:textId="120E1A53" w:rsidR="000D72F1" w:rsidRPr="00D013CB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1134" w:type="dxa"/>
          </w:tcPr>
          <w:p w14:paraId="7AE28BA2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013D231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у, буквы У, у</w:t>
            </w:r>
          </w:p>
        </w:tc>
        <w:tc>
          <w:tcPr>
            <w:tcW w:w="1701" w:type="dxa"/>
          </w:tcPr>
          <w:p w14:paraId="737383E1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49ECA453" w14:textId="77777777" w:rsidTr="00214886">
        <w:tc>
          <w:tcPr>
            <w:tcW w:w="675" w:type="dxa"/>
          </w:tcPr>
          <w:p w14:paraId="1366349E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52FD3C1B" w14:textId="2F3D636A" w:rsidR="000D72F1" w:rsidRPr="00D013CB" w:rsidRDefault="002D1CA4" w:rsidP="000D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23774456" w14:textId="406085C4" w:rsidR="000D72F1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24.09.24</w:t>
            </w:r>
          </w:p>
          <w:p w14:paraId="57F7C62D" w14:textId="7F896FA1" w:rsidR="00113EAA" w:rsidRPr="00D013CB" w:rsidRDefault="002D1CA4" w:rsidP="002D1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1134" w:type="dxa"/>
          </w:tcPr>
          <w:p w14:paraId="577A9B8A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15ADEC41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о, буквы О, о</w:t>
            </w:r>
          </w:p>
        </w:tc>
        <w:tc>
          <w:tcPr>
            <w:tcW w:w="1701" w:type="dxa"/>
          </w:tcPr>
          <w:p w14:paraId="4C4D3B66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2BEDFB47" w14:textId="77777777" w:rsidTr="00214886">
        <w:tc>
          <w:tcPr>
            <w:tcW w:w="675" w:type="dxa"/>
          </w:tcPr>
          <w:p w14:paraId="1668F00D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52CDEBC7" w14:textId="04785A21" w:rsidR="000D72F1" w:rsidRPr="00D013CB" w:rsidRDefault="002D1CA4" w:rsidP="002D1CA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FA45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4C611B" w14:textId="0B1BCE54" w:rsidR="00396B7D" w:rsidRDefault="00B55EDA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01.10.24</w:t>
            </w:r>
          </w:p>
          <w:p w14:paraId="40DB0EF4" w14:textId="1BDBF56E" w:rsidR="00396B7D" w:rsidRPr="00D013CB" w:rsidRDefault="00396B7D" w:rsidP="00B5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B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ED9826E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96D7CFE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и, буквы И, и</w:t>
            </w:r>
          </w:p>
        </w:tc>
        <w:tc>
          <w:tcPr>
            <w:tcW w:w="1701" w:type="dxa"/>
          </w:tcPr>
          <w:p w14:paraId="2860FD9B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3A0CC872" w14:textId="77777777" w:rsidTr="00214886">
        <w:tc>
          <w:tcPr>
            <w:tcW w:w="675" w:type="dxa"/>
          </w:tcPr>
          <w:p w14:paraId="63CD8FB5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00F0671" w14:textId="1C10419D" w:rsidR="000D72F1" w:rsidRPr="00D013CB" w:rsidRDefault="002D1CA4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14:paraId="415AEE68" w14:textId="05F38EF6" w:rsidR="000D72F1" w:rsidRDefault="00B55EDA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08.10.24</w:t>
            </w:r>
          </w:p>
          <w:p w14:paraId="3B770846" w14:textId="0EDF63D7" w:rsidR="00396B7D" w:rsidRPr="00D013CB" w:rsidRDefault="00B55EDA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1134" w:type="dxa"/>
          </w:tcPr>
          <w:p w14:paraId="60853C7F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26EB085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ы, буквы  ы</w:t>
            </w:r>
          </w:p>
        </w:tc>
        <w:tc>
          <w:tcPr>
            <w:tcW w:w="1701" w:type="dxa"/>
          </w:tcPr>
          <w:p w14:paraId="1B76DD19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162B49CE" w14:textId="77777777" w:rsidTr="00214886">
        <w:tc>
          <w:tcPr>
            <w:tcW w:w="675" w:type="dxa"/>
          </w:tcPr>
          <w:p w14:paraId="17729861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24C8859" w14:textId="3BCD2FF6" w:rsidR="000D72F1" w:rsidRPr="00D013CB" w:rsidRDefault="002D1CA4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</w:tcPr>
          <w:p w14:paraId="33721B06" w14:textId="2874CF6E" w:rsidR="000D72F1" w:rsidRDefault="00B55EDA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15.10.24</w:t>
            </w:r>
          </w:p>
          <w:p w14:paraId="6D178044" w14:textId="7152C205" w:rsidR="00396B7D" w:rsidRPr="00D013CB" w:rsidRDefault="005E7D15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7.10.24</w:t>
            </w:r>
          </w:p>
        </w:tc>
        <w:tc>
          <w:tcPr>
            <w:tcW w:w="1134" w:type="dxa"/>
          </w:tcPr>
          <w:p w14:paraId="39A0AAE9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3C9905F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э, буквы Э, э</w:t>
            </w:r>
          </w:p>
        </w:tc>
        <w:tc>
          <w:tcPr>
            <w:tcW w:w="1701" w:type="dxa"/>
          </w:tcPr>
          <w:p w14:paraId="46B483A6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0D72F1" w:rsidRPr="00D013CB" w14:paraId="3B4E77DE" w14:textId="77777777" w:rsidTr="00214886">
        <w:tc>
          <w:tcPr>
            <w:tcW w:w="675" w:type="dxa"/>
          </w:tcPr>
          <w:p w14:paraId="15BB16CA" w14:textId="77777777" w:rsidR="000D72F1" w:rsidRPr="00D013CB" w:rsidRDefault="000D72F1" w:rsidP="000D7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5660AA4" w14:textId="590925F4" w:rsidR="000D72F1" w:rsidRPr="00FA4564" w:rsidRDefault="00B55EDA" w:rsidP="00B55E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75CDE574" w14:textId="504CF3B9" w:rsidR="000D72F1" w:rsidRDefault="00396B7D" w:rsidP="000D7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2.10.24</w:t>
            </w:r>
          </w:p>
          <w:p w14:paraId="76B30573" w14:textId="27E88A9A" w:rsidR="00396B7D" w:rsidRPr="00D013CB" w:rsidRDefault="00CB338E" w:rsidP="00CB3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9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1134" w:type="dxa"/>
          </w:tcPr>
          <w:p w14:paraId="4CE4FEBE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80DA382" w14:textId="77777777" w:rsidR="000D72F1" w:rsidRPr="00D013CB" w:rsidRDefault="000D72F1" w:rsidP="000D72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14:paraId="0E465599" w14:textId="77777777" w:rsidR="000D72F1" w:rsidRPr="00D013CB" w:rsidRDefault="000D72F1" w:rsidP="000D72F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6DF605FC" w14:textId="77777777" w:rsidTr="00214886">
        <w:tc>
          <w:tcPr>
            <w:tcW w:w="675" w:type="dxa"/>
          </w:tcPr>
          <w:p w14:paraId="4C595CB5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B467C86" w14:textId="7345032D" w:rsidR="00396B7D" w:rsidRPr="00454418" w:rsidRDefault="00454418" w:rsidP="00396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41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1B7FC6A5" w14:textId="23176F4C" w:rsidR="00396B7D" w:rsidRDefault="00CB338E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.10.24</w:t>
            </w:r>
          </w:p>
          <w:p w14:paraId="7A23E250" w14:textId="31ECBBA8" w:rsidR="00396B7D" w:rsidRPr="00D013CB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1134" w:type="dxa"/>
          </w:tcPr>
          <w:p w14:paraId="4DAE1BC3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B6BD5B1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62F1B693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39650AA6" w14:textId="77777777" w:rsidTr="00214886">
        <w:tc>
          <w:tcPr>
            <w:tcW w:w="675" w:type="dxa"/>
          </w:tcPr>
          <w:p w14:paraId="1250738F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36DF4B7" w14:textId="5EF31AC4" w:rsidR="00396B7D" w:rsidRPr="00D013CB" w:rsidRDefault="00454418" w:rsidP="0045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C4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83585F2" w14:textId="77946EAA" w:rsidR="00396B7D" w:rsidRDefault="00396B7D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5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5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51DA10" w14:textId="60A04494" w:rsidR="00396B7D" w:rsidRPr="00D013CB" w:rsidRDefault="00454418" w:rsidP="0045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9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34" w:type="dxa"/>
          </w:tcPr>
          <w:p w14:paraId="0B275987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FA24EFB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0BCE334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3FF4FDA6" w14:textId="77777777" w:rsidTr="00214886">
        <w:tc>
          <w:tcPr>
            <w:tcW w:w="675" w:type="dxa"/>
          </w:tcPr>
          <w:p w14:paraId="74564417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C7F12A1" w14:textId="4CF087FF" w:rsidR="00396B7D" w:rsidRPr="00D013CB" w:rsidRDefault="00454418" w:rsidP="00396B7D">
            <w:pPr>
              <w:jc w:val="center"/>
              <w:rPr>
                <w:rFonts w:ascii="Calibri" w:eastAsia="Calibri" w:hAnsi="Calibri" w:cs="Times New Roman"/>
              </w:rPr>
            </w:pP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59BB6C3B" w14:textId="3B39EE4D" w:rsidR="00396B7D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12.11.24</w:t>
            </w:r>
          </w:p>
          <w:p w14:paraId="21FA7019" w14:textId="366E6B93" w:rsidR="00396B7D" w:rsidRPr="00D013CB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1134" w:type="dxa"/>
          </w:tcPr>
          <w:p w14:paraId="1FAB3F1C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7A0C85A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E32DA7F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60F5ABD4" w14:textId="77777777" w:rsidTr="00214886">
        <w:tc>
          <w:tcPr>
            <w:tcW w:w="675" w:type="dxa"/>
          </w:tcPr>
          <w:p w14:paraId="34B39608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88F8ABE" w14:textId="524F824F" w:rsidR="00396B7D" w:rsidRPr="00D013CB" w:rsidRDefault="00454418" w:rsidP="00396B7D">
            <w:pPr>
              <w:jc w:val="center"/>
              <w:rPr>
                <w:rFonts w:ascii="Calibri" w:eastAsia="Calibri" w:hAnsi="Calibri" w:cs="Times New Roman"/>
              </w:rPr>
            </w:pP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5ADB96AC" w14:textId="20BE367C" w:rsidR="00396B7D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  <w:r w:rsidR="0039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65CA930E" w14:textId="0D7A0AF9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787FD7" w14:textId="671E35E6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54CD2954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5DB76DA1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15922828" w14:textId="77777777" w:rsidTr="00214886">
        <w:tc>
          <w:tcPr>
            <w:tcW w:w="675" w:type="dxa"/>
          </w:tcPr>
          <w:p w14:paraId="4BCDC4E6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0078013" w14:textId="06C51F5D" w:rsidR="00E35103" w:rsidRPr="00D013CB" w:rsidRDefault="00454418" w:rsidP="00214886">
            <w:pPr>
              <w:jc w:val="center"/>
              <w:rPr>
                <w:rFonts w:ascii="Calibri" w:eastAsia="Calibri" w:hAnsi="Calibri" w:cs="Times New Roman"/>
              </w:rPr>
            </w:pP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260AC436" w14:textId="51359AF0" w:rsidR="00396B7D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21.11.24</w:t>
            </w:r>
          </w:p>
          <w:p w14:paraId="2AC92E8C" w14:textId="571A4B6E" w:rsidR="00E35103" w:rsidRPr="00D013CB" w:rsidRDefault="00454418" w:rsidP="0045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9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30B7BF1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A9E802D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DA81DF5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3997F870" w14:textId="77777777" w:rsidTr="00214886">
        <w:tc>
          <w:tcPr>
            <w:tcW w:w="675" w:type="dxa"/>
          </w:tcPr>
          <w:p w14:paraId="231B4C71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9505095" w14:textId="15C54AF6" w:rsidR="00396B7D" w:rsidRPr="00D013CB" w:rsidRDefault="00776292" w:rsidP="00776292">
            <w:pPr>
              <w:jc w:val="center"/>
              <w:rPr>
                <w:rFonts w:ascii="Calibri" w:eastAsia="Calibri" w:hAnsi="Calibri" w:cs="Times New Roman"/>
              </w:rPr>
            </w:pPr>
            <w:r w:rsidRPr="00376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декабрь</w:t>
            </w:r>
          </w:p>
        </w:tc>
        <w:tc>
          <w:tcPr>
            <w:tcW w:w="1418" w:type="dxa"/>
          </w:tcPr>
          <w:p w14:paraId="7CB5D2A6" w14:textId="1E49A623" w:rsidR="00396B7D" w:rsidRDefault="00454418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28.11.24</w:t>
            </w:r>
          </w:p>
          <w:p w14:paraId="4930538C" w14:textId="1B43F617" w:rsidR="00FC0B2A" w:rsidRPr="00D013CB" w:rsidRDefault="00776292" w:rsidP="007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 w:rsidR="00FC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E01FF85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DB46D1B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DCA6BD7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03E12B92" w14:textId="77777777" w:rsidTr="00214886">
        <w:tc>
          <w:tcPr>
            <w:tcW w:w="675" w:type="dxa"/>
          </w:tcPr>
          <w:p w14:paraId="1622B8A8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D12C1F3" w14:textId="2C324153" w:rsidR="00396B7D" w:rsidRPr="00D013CB" w:rsidRDefault="00776292" w:rsidP="007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116D5505" w14:textId="364776E9" w:rsidR="00396B7D" w:rsidRDefault="00776292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05.12.24</w:t>
            </w:r>
          </w:p>
          <w:p w14:paraId="63A7549A" w14:textId="2F1AAFE8" w:rsidR="00FC0B2A" w:rsidRPr="00D013CB" w:rsidRDefault="00776292" w:rsidP="007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1134" w:type="dxa"/>
          </w:tcPr>
          <w:p w14:paraId="2565832B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265DFB0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9433F53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396B7D" w:rsidRPr="00D013CB" w14:paraId="53AF69A5" w14:textId="77777777" w:rsidTr="00214886">
        <w:tc>
          <w:tcPr>
            <w:tcW w:w="675" w:type="dxa"/>
          </w:tcPr>
          <w:p w14:paraId="70514066" w14:textId="77777777" w:rsidR="00396B7D" w:rsidRPr="00D013CB" w:rsidRDefault="00396B7D" w:rsidP="00396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8208A61" w14:textId="173BAAB5" w:rsidR="00396B7D" w:rsidRPr="00D013CB" w:rsidRDefault="00776292" w:rsidP="00396B7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02F6C404" w14:textId="2A648CB8" w:rsidR="00396B7D" w:rsidRDefault="00776292" w:rsidP="00396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</w:t>
            </w:r>
          </w:p>
          <w:p w14:paraId="136998DD" w14:textId="6C13D354" w:rsidR="00FC0B2A" w:rsidRPr="00D013CB" w:rsidRDefault="00776292" w:rsidP="00776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134" w:type="dxa"/>
          </w:tcPr>
          <w:p w14:paraId="5519FFDF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179E095" w14:textId="77777777" w:rsidR="00396B7D" w:rsidRPr="00D013CB" w:rsidRDefault="00396B7D" w:rsidP="00396B7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BA9946A" w14:textId="77777777" w:rsidR="00396B7D" w:rsidRPr="00D013CB" w:rsidRDefault="00396B7D" w:rsidP="00396B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FC0B2A" w:rsidRPr="00D013CB" w14:paraId="75E38001" w14:textId="77777777" w:rsidTr="00214886">
        <w:tc>
          <w:tcPr>
            <w:tcW w:w="675" w:type="dxa"/>
          </w:tcPr>
          <w:p w14:paraId="0B74AF31" w14:textId="77777777" w:rsidR="00FC0B2A" w:rsidRPr="00D013CB" w:rsidRDefault="00FC0B2A" w:rsidP="00FC0B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671B2E2" w14:textId="064D3B2A" w:rsidR="00FC0B2A" w:rsidRPr="00FA4564" w:rsidRDefault="00776292" w:rsidP="00FC0B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47F31826" w14:textId="46C02851" w:rsidR="00FC0B2A" w:rsidRDefault="00A539B9" w:rsidP="00FC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E857E7" w14:textId="551D6865" w:rsidR="00EC6427" w:rsidRPr="00D013CB" w:rsidRDefault="00A539B9" w:rsidP="00A53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4680FD8D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5D8BF2BF" w14:textId="77777777" w:rsidR="00FC0B2A" w:rsidRPr="00D013CB" w:rsidRDefault="00FC0B2A" w:rsidP="00FC0B2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CEC7223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FC0B2A" w:rsidRPr="00D013CB" w14:paraId="47CEBDAB" w14:textId="77777777" w:rsidTr="00214886">
        <w:tc>
          <w:tcPr>
            <w:tcW w:w="675" w:type="dxa"/>
          </w:tcPr>
          <w:p w14:paraId="33B297A8" w14:textId="77777777" w:rsidR="00FC0B2A" w:rsidRPr="00D013CB" w:rsidRDefault="00FC0B2A" w:rsidP="00FC0B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570D415" w14:textId="32A6FDC6" w:rsidR="00FC0B2A" w:rsidRPr="00FA4564" w:rsidRDefault="00A539B9" w:rsidP="00A53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14:paraId="49718734" w14:textId="0858929B" w:rsidR="00FC0B2A" w:rsidRDefault="00A539B9" w:rsidP="00FC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  <w:p w14:paraId="3485117B" w14:textId="44D260B4" w:rsidR="00EC6427" w:rsidRPr="00D013CB" w:rsidRDefault="00767884" w:rsidP="00767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34" w:type="dxa"/>
          </w:tcPr>
          <w:p w14:paraId="6FFC6C14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1CB37A6" w14:textId="77777777" w:rsidR="00FC0B2A" w:rsidRPr="00D013CB" w:rsidRDefault="00FC0B2A" w:rsidP="00FC0B2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C22A2DD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FC0B2A" w:rsidRPr="00D013CB" w14:paraId="1194B5F5" w14:textId="77777777" w:rsidTr="00214886">
        <w:tc>
          <w:tcPr>
            <w:tcW w:w="675" w:type="dxa"/>
          </w:tcPr>
          <w:p w14:paraId="614F2A9A" w14:textId="77777777" w:rsidR="00FC0B2A" w:rsidRPr="00D013CB" w:rsidRDefault="00FC0B2A" w:rsidP="00FC0B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5223BD9" w14:textId="504A921C" w:rsidR="00FC0B2A" w:rsidRPr="00FA4564" w:rsidRDefault="00A539B9" w:rsidP="00FC0B2A">
            <w:pPr>
              <w:rPr>
                <w:rFonts w:ascii="Times New Roman" w:eastAsia="Calibri" w:hAnsi="Times New Roman" w:cs="Times New Roman"/>
              </w:rPr>
            </w:pPr>
            <w:r w:rsidRPr="0036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14:paraId="1F09AB68" w14:textId="597255C2" w:rsidR="00FC0B2A" w:rsidRDefault="00767884" w:rsidP="00FC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D5ECEDE" w14:textId="3CE77156" w:rsidR="00EC6427" w:rsidRPr="00D013CB" w:rsidRDefault="0048109C" w:rsidP="0048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34" w:type="dxa"/>
          </w:tcPr>
          <w:p w14:paraId="39330F16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6D6A351" w14:textId="77777777" w:rsidR="00FC0B2A" w:rsidRPr="00D013CB" w:rsidRDefault="00FC0B2A" w:rsidP="00FC0B2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34462F2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FC0B2A" w:rsidRPr="00D013CB" w14:paraId="6FDF9928" w14:textId="77777777" w:rsidTr="00214886">
        <w:tc>
          <w:tcPr>
            <w:tcW w:w="675" w:type="dxa"/>
          </w:tcPr>
          <w:p w14:paraId="11153BE4" w14:textId="77777777" w:rsidR="00FC0B2A" w:rsidRPr="00D013CB" w:rsidRDefault="00FC0B2A" w:rsidP="00FC0B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6A76308" w14:textId="2166BEE2" w:rsidR="00FC0B2A" w:rsidRPr="00FA4564" w:rsidRDefault="00A539B9" w:rsidP="00A539B9">
            <w:pPr>
              <w:rPr>
                <w:rFonts w:ascii="Times New Roman" w:eastAsia="Calibri" w:hAnsi="Times New Roman" w:cs="Times New Roman"/>
              </w:rPr>
            </w:pPr>
            <w:r w:rsidRPr="0036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C866EC" w14:textId="4399A4F1" w:rsidR="00FC0B2A" w:rsidRDefault="00EC6427" w:rsidP="00FC0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8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  <w:p w14:paraId="0E8F1582" w14:textId="1C4B63C4" w:rsidR="00EC6427" w:rsidRPr="00D013CB" w:rsidRDefault="0048109C" w:rsidP="0048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134" w:type="dxa"/>
          </w:tcPr>
          <w:p w14:paraId="2238C969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79388EC" w14:textId="77777777" w:rsidR="00FC0B2A" w:rsidRPr="00D013CB" w:rsidRDefault="00FC0B2A" w:rsidP="00FC0B2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1F8C662" w14:textId="77777777" w:rsidR="00FC0B2A" w:rsidRPr="00D013CB" w:rsidRDefault="00FC0B2A" w:rsidP="00FC0B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0A4AAA81" w14:textId="77777777" w:rsidTr="00214886">
        <w:tc>
          <w:tcPr>
            <w:tcW w:w="675" w:type="dxa"/>
          </w:tcPr>
          <w:p w14:paraId="70038199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</w:tcPr>
          <w:p w14:paraId="518FC457" w14:textId="5D8A856F" w:rsidR="00EC6427" w:rsidRPr="00D013CB" w:rsidRDefault="00A539B9" w:rsidP="00EC6427">
            <w:pPr>
              <w:rPr>
                <w:rFonts w:ascii="Calibri" w:eastAsia="Calibri" w:hAnsi="Calibri" w:cs="Times New Roman"/>
              </w:rPr>
            </w:pPr>
            <w:r w:rsidRPr="0036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</w:tcPr>
          <w:p w14:paraId="6596A87E" w14:textId="73CDB09B" w:rsidR="00EC6427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28.01.25</w:t>
            </w:r>
          </w:p>
          <w:p w14:paraId="136C1DE4" w14:textId="6CE21187" w:rsidR="00EC6427" w:rsidRPr="00D013CB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1134" w:type="dxa"/>
          </w:tcPr>
          <w:p w14:paraId="35C376F7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6B7B1FB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033B243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55B7D1EB" w14:textId="77777777" w:rsidTr="00214886">
        <w:tc>
          <w:tcPr>
            <w:tcW w:w="675" w:type="dxa"/>
          </w:tcPr>
          <w:p w14:paraId="6D7BDB92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3A35F88" w14:textId="7A37BE9E" w:rsidR="00EC6427" w:rsidRPr="00D013CB" w:rsidRDefault="0048109C" w:rsidP="00EC6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0B1FC1E9" w14:textId="04F75B82" w:rsidR="00EC6427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D94C908" w14:textId="092564A8" w:rsidR="00EC6427" w:rsidRPr="00D013CB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1134" w:type="dxa"/>
          </w:tcPr>
          <w:p w14:paraId="7FF135EF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63AEFFBE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Ш,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B9607D8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12B94BE5" w14:textId="77777777" w:rsidTr="00214886">
        <w:trPr>
          <w:trHeight w:val="483"/>
        </w:trPr>
        <w:tc>
          <w:tcPr>
            <w:tcW w:w="675" w:type="dxa"/>
          </w:tcPr>
          <w:p w14:paraId="07FD0628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10E1E195" w14:textId="4280C790" w:rsidR="00EC6427" w:rsidRPr="00D013CB" w:rsidRDefault="0048109C" w:rsidP="0048109C">
            <w:pPr>
              <w:rPr>
                <w:rFonts w:ascii="Calibri" w:eastAsia="Calibri" w:hAnsi="Calibri" w:cs="Times New Roman"/>
              </w:rPr>
            </w:pP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2A5C597C" w14:textId="1F905191" w:rsidR="00EC6427" w:rsidRDefault="00EC6427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8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497DBAF" w14:textId="56CE6FC9" w:rsidR="00EC6427" w:rsidRPr="00D013CB" w:rsidRDefault="0048109C" w:rsidP="0048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0D39827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080BFE6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Гласная двузвучная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064EA915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6110E478" w14:textId="77777777" w:rsidTr="00214886">
        <w:tc>
          <w:tcPr>
            <w:tcW w:w="675" w:type="dxa"/>
          </w:tcPr>
          <w:p w14:paraId="69A14BAF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BE15AF4" w14:textId="1BD5C751" w:rsidR="00EC6427" w:rsidRPr="00D013CB" w:rsidRDefault="0048109C" w:rsidP="00EC6427">
            <w:pPr>
              <w:rPr>
                <w:rFonts w:ascii="Calibri" w:eastAsia="Calibri" w:hAnsi="Calibri" w:cs="Times New Roman"/>
              </w:rPr>
            </w:pP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2F4B6C46" w14:textId="5FA89A4A" w:rsidR="00EC6427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18.02.25</w:t>
            </w:r>
          </w:p>
          <w:p w14:paraId="3F6B2F70" w14:textId="3A133E57" w:rsidR="00EC6427" w:rsidRPr="00D013CB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1134" w:type="dxa"/>
          </w:tcPr>
          <w:p w14:paraId="0E07ABA4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57505EC9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151254D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01C9FF67" w14:textId="77777777" w:rsidTr="00214886">
        <w:tc>
          <w:tcPr>
            <w:tcW w:w="675" w:type="dxa"/>
          </w:tcPr>
          <w:p w14:paraId="6019C634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57D5A755" w14:textId="734C32E8" w:rsidR="00E35103" w:rsidRPr="00E00DF2" w:rsidRDefault="0048109C" w:rsidP="004810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E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39A0BCB1" w14:textId="3C40AEF9" w:rsidR="00E35103" w:rsidRDefault="0048109C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A815E0B" w14:textId="0407FD00" w:rsidR="00EC6427" w:rsidRPr="00D013CB" w:rsidRDefault="0048109C" w:rsidP="00481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134" w:type="dxa"/>
          </w:tcPr>
          <w:p w14:paraId="100190A2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27165904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Ф,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F61B0D8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0BE95328" w14:textId="77777777" w:rsidTr="00214886">
        <w:tc>
          <w:tcPr>
            <w:tcW w:w="675" w:type="dxa"/>
          </w:tcPr>
          <w:p w14:paraId="3D57B6FC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6913AD99" w14:textId="3A22561F" w:rsidR="00E35103" w:rsidRPr="00D013CB" w:rsidRDefault="00C07D91" w:rsidP="00214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47642BE7" w14:textId="478A1537" w:rsidR="00E35103" w:rsidRDefault="00C07D91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F7C570" w14:textId="66A9E2AE" w:rsidR="00EC6427" w:rsidRPr="00D013CB" w:rsidRDefault="00C07D91" w:rsidP="00C07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65E2104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442593A9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Гласная двузвучная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Ё, 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709E81E0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05E171D9" w14:textId="77777777" w:rsidTr="00214886">
        <w:tc>
          <w:tcPr>
            <w:tcW w:w="675" w:type="dxa"/>
          </w:tcPr>
          <w:p w14:paraId="1127E4D9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42831EF7" w14:textId="0E6683FA" w:rsidR="00EC6427" w:rsidRPr="00D013CB" w:rsidRDefault="0048109C" w:rsidP="00C07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6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BC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132C1CA" w14:textId="5A038E1B" w:rsidR="00EC6427" w:rsidRDefault="00C07D91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B47C42B" w14:textId="3BD74DCE" w:rsidR="007078F6" w:rsidRPr="00D013CB" w:rsidRDefault="00C07D91" w:rsidP="00C07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4B3D88AD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12B133A3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Гласная двузвучная буква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5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33169F13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C6427" w:rsidRPr="00D013CB" w14:paraId="76955810" w14:textId="77777777" w:rsidTr="00214886">
        <w:tc>
          <w:tcPr>
            <w:tcW w:w="675" w:type="dxa"/>
          </w:tcPr>
          <w:p w14:paraId="34D9526C" w14:textId="77777777" w:rsidR="00EC6427" w:rsidRPr="00D013CB" w:rsidRDefault="00EC6427" w:rsidP="00EC6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A75186D" w14:textId="5AE0E39A" w:rsidR="0048109C" w:rsidRDefault="00C07D91" w:rsidP="00C07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09C" w:rsidRPr="00E00DF2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14:paraId="103BC2BE" w14:textId="0DE1BA08" w:rsidR="00EC6427" w:rsidRPr="00D013CB" w:rsidRDefault="00EC6427" w:rsidP="004810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7ADBE0E" w14:textId="67B42E02" w:rsidR="00EC6427" w:rsidRDefault="00C07D91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FAAADC4" w14:textId="3E602068" w:rsidR="007078F6" w:rsidRPr="00D013CB" w:rsidRDefault="007078F6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D921A1" w14:textId="52DD7679" w:rsidR="00EC6427" w:rsidRPr="00D013CB" w:rsidRDefault="007078F6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71EBE6C4" w14:textId="77777777" w:rsidR="00EC6427" w:rsidRPr="00D013CB" w:rsidRDefault="00EC6427" w:rsidP="00EC642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Гласная двузвучная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0200DFC6" w14:textId="77777777" w:rsidR="00EC6427" w:rsidRPr="00D013CB" w:rsidRDefault="00EC6427" w:rsidP="00EC64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2E249FBC" w14:textId="77777777" w:rsidTr="00214886">
        <w:tc>
          <w:tcPr>
            <w:tcW w:w="675" w:type="dxa"/>
          </w:tcPr>
          <w:p w14:paraId="5A60534D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</w:tcPr>
          <w:p w14:paraId="252F417A" w14:textId="77777777" w:rsidR="00C07D91" w:rsidRDefault="00C07D91" w:rsidP="00C07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00DF2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14:paraId="3C689AB2" w14:textId="261C427B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0383D2" w14:textId="6E002CD7" w:rsidR="00E35103" w:rsidRPr="00D013CB" w:rsidRDefault="00C07D91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1134" w:type="dxa"/>
          </w:tcPr>
          <w:p w14:paraId="65E4CB01" w14:textId="6C6F30F2" w:rsidR="00E35103" w:rsidRPr="00D013CB" w:rsidRDefault="007078F6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54CDCA7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показатель мягкости согласного</w:t>
            </w:r>
          </w:p>
        </w:tc>
        <w:tc>
          <w:tcPr>
            <w:tcW w:w="1701" w:type="dxa"/>
          </w:tcPr>
          <w:p w14:paraId="40B9ACBD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6813C82E" w14:textId="77777777" w:rsidTr="00214886">
        <w:tc>
          <w:tcPr>
            <w:tcW w:w="675" w:type="dxa"/>
          </w:tcPr>
          <w:p w14:paraId="4E10B74D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</w:tcPr>
          <w:p w14:paraId="4FF8E52B" w14:textId="77777777" w:rsidR="00C07D91" w:rsidRDefault="00C07D91" w:rsidP="00C07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00DF2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14:paraId="7254F42A" w14:textId="46734A5E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BB8339" w14:textId="2338060E" w:rsidR="007078F6" w:rsidRDefault="00C07D91" w:rsidP="0070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25.03.25</w:t>
            </w:r>
          </w:p>
          <w:p w14:paraId="719A8375" w14:textId="38B9FF2C" w:rsidR="007078F6" w:rsidRDefault="00C07D91" w:rsidP="0070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027DE60" w14:textId="4FB20987" w:rsidR="00E35103" w:rsidRPr="00D013CB" w:rsidRDefault="00E35103" w:rsidP="00EC6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8AF119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1503F52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E9A1491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04A10B68" w14:textId="77777777" w:rsidTr="00214886">
        <w:tc>
          <w:tcPr>
            <w:tcW w:w="675" w:type="dxa"/>
          </w:tcPr>
          <w:p w14:paraId="59F36DD1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</w:tcPr>
          <w:p w14:paraId="6AC8D459" w14:textId="77777777" w:rsidR="00E35103" w:rsidRPr="00D013CB" w:rsidRDefault="00E35103" w:rsidP="0036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179D95FB" w14:textId="605221D9" w:rsidR="007078F6" w:rsidRDefault="00C07D91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9D1069F" w14:textId="2157DD05" w:rsidR="007078F6" w:rsidRDefault="00C07D91" w:rsidP="0070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58749FA" w14:textId="1F624CA5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2DC82D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51651D58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Щ, 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F239F3F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7E7FA2EA" w14:textId="77777777" w:rsidTr="00214886">
        <w:tc>
          <w:tcPr>
            <w:tcW w:w="675" w:type="dxa"/>
          </w:tcPr>
          <w:p w14:paraId="313F4E41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276" w:type="dxa"/>
          </w:tcPr>
          <w:p w14:paraId="64A9D34D" w14:textId="77777777" w:rsidR="00E35103" w:rsidRPr="00D013CB" w:rsidRDefault="00E35103" w:rsidP="0036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5FF99271" w14:textId="53741F2D" w:rsidR="007078F6" w:rsidRDefault="00C07D91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1C19F2" w14:textId="5386FCDC" w:rsidR="00E35103" w:rsidRPr="00D013CB" w:rsidRDefault="00C07D91" w:rsidP="00C07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04.25</w:t>
            </w:r>
          </w:p>
        </w:tc>
        <w:tc>
          <w:tcPr>
            <w:tcW w:w="1134" w:type="dxa"/>
          </w:tcPr>
          <w:p w14:paraId="6B1C451C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3694281A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CD33AB2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756F72A8" w14:textId="77777777" w:rsidTr="00214886">
        <w:tc>
          <w:tcPr>
            <w:tcW w:w="675" w:type="dxa"/>
          </w:tcPr>
          <w:p w14:paraId="0199ECB6" w14:textId="77777777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76" w:type="dxa"/>
          </w:tcPr>
          <w:p w14:paraId="091AC5C8" w14:textId="57BFC6F8" w:rsidR="00E35103" w:rsidRPr="00E00DF2" w:rsidRDefault="00361718" w:rsidP="0021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63223DF5" w14:textId="23B8094B" w:rsidR="00E35103" w:rsidRPr="00D013CB" w:rsidRDefault="00C07D91" w:rsidP="00C07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3AFBD1A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77F66F8D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Ц,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4225DA6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35103" w:rsidRPr="00D013CB" w14:paraId="7462452B" w14:textId="77777777" w:rsidTr="00214886">
        <w:trPr>
          <w:trHeight w:val="767"/>
        </w:trPr>
        <w:tc>
          <w:tcPr>
            <w:tcW w:w="675" w:type="dxa"/>
          </w:tcPr>
          <w:p w14:paraId="4F8E9090" w14:textId="7CA43BF3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E94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2B4CD621" w14:textId="73410DCE" w:rsidR="00E35103" w:rsidRPr="00D013CB" w:rsidRDefault="00361718" w:rsidP="0036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440364F6" w14:textId="272AF535" w:rsidR="007078F6" w:rsidRDefault="00C07D91" w:rsidP="0070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DBF8675" w14:textId="7E4B0A46" w:rsidR="00E35103" w:rsidRPr="00D013CB" w:rsidRDefault="00E35103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960181" w14:textId="1A8F2DDD" w:rsidR="00E35103" w:rsidRPr="00D013CB" w:rsidRDefault="007078F6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50C4AB3F" w14:textId="77777777" w:rsidR="00E35103" w:rsidRPr="00D013CB" w:rsidRDefault="00E35103" w:rsidP="0021488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твёрдый знак</w:t>
            </w:r>
          </w:p>
        </w:tc>
        <w:tc>
          <w:tcPr>
            <w:tcW w:w="1701" w:type="dxa"/>
          </w:tcPr>
          <w:p w14:paraId="23EA739E" w14:textId="77777777" w:rsidR="00E35103" w:rsidRPr="00D013CB" w:rsidRDefault="00E35103" w:rsidP="0021488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E94667" w:rsidRPr="00D013CB" w14:paraId="34C286B8" w14:textId="77777777" w:rsidTr="00214886">
        <w:trPr>
          <w:trHeight w:val="767"/>
        </w:trPr>
        <w:tc>
          <w:tcPr>
            <w:tcW w:w="675" w:type="dxa"/>
          </w:tcPr>
          <w:p w14:paraId="62A0D58D" w14:textId="25B71B6F" w:rsidR="00E94667" w:rsidRDefault="00E94667" w:rsidP="00214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76" w:type="dxa"/>
          </w:tcPr>
          <w:p w14:paraId="4F2D668D" w14:textId="439CD62F" w:rsidR="00E94667" w:rsidRDefault="00E94667" w:rsidP="00361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</w:tcPr>
          <w:p w14:paraId="1BC41162" w14:textId="72D19B1E" w:rsidR="00E94667" w:rsidRDefault="00E94667" w:rsidP="00707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1134" w:type="dxa"/>
          </w:tcPr>
          <w:p w14:paraId="4BDB8E21" w14:textId="6E38CA21" w:rsidR="00E94667" w:rsidRDefault="00E94667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0E8644D" w14:textId="13AF3420" w:rsidR="00E94667" w:rsidRPr="006F2D2C" w:rsidRDefault="00E94667" w:rsidP="00214886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701" w:type="dxa"/>
          </w:tcPr>
          <w:p w14:paraId="2E5CAF6C" w14:textId="436F64E6" w:rsidR="00E94667" w:rsidRDefault="00E94667" w:rsidP="00214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</w:tbl>
    <w:p w14:paraId="2AD81CD2" w14:textId="77777777" w:rsidR="00E35103" w:rsidRDefault="00E35103" w:rsidP="00E3510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14:paraId="1B934298" w14:textId="77777777" w:rsidR="00E35103" w:rsidRPr="00E35103" w:rsidRDefault="00E35103" w:rsidP="00F872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EADC9" w14:textId="77777777" w:rsidR="00F87210" w:rsidRPr="00361718" w:rsidRDefault="00F87210" w:rsidP="003617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Система педагогической диагностики</w:t>
      </w:r>
    </w:p>
    <w:p w14:paraId="7C8BDC82" w14:textId="77777777" w:rsidR="00E35103" w:rsidRPr="00361718" w:rsidRDefault="00E35103" w:rsidP="00361718">
      <w:pPr>
        <w:tabs>
          <w:tab w:val="left" w:pos="286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детей по данной программе осуществляется один  раз за весь  срок обучения в конце учебного года, а  также проводятся ежемесячные  наблюдения за детьми,  опросы детей  по вопросам и проведение  отдельных тестовых  заданий   (Е.В.Колесникова «Тесты для детей 6-ти лет»,  «Готов ли ваш ребёнок к школе?». – М.: «Ювента», 2001). </w:t>
      </w:r>
    </w:p>
    <w:p w14:paraId="1C976183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Обследуется речь по следующим признакам: </w:t>
      </w:r>
    </w:p>
    <w:p w14:paraId="7684A2D9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Звукопроизношение и фонематическое восприятие; </w:t>
      </w:r>
    </w:p>
    <w:p w14:paraId="59684AE1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(высокий) – произносит все звуки; </w:t>
      </w:r>
    </w:p>
    <w:p w14:paraId="110D70E2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 (достаточный) – не произносит 1-2 звука;</w:t>
      </w:r>
    </w:p>
    <w:p w14:paraId="4BB04B18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(средний) – не произносит от 2 до 5 звуков;</w:t>
      </w:r>
    </w:p>
    <w:p w14:paraId="453DAC03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(критический) – не произносит более 5 звуков. </w:t>
      </w:r>
    </w:p>
    <w:p w14:paraId="69FCD630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Лексический запас:</w:t>
      </w:r>
    </w:p>
    <w:p w14:paraId="23B1ED3F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существительные; </w:t>
      </w:r>
    </w:p>
    <w:p w14:paraId="7BE73C63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глаголы; </w:t>
      </w:r>
    </w:p>
    <w:p w14:paraId="71048C23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прилагательные. </w:t>
      </w:r>
    </w:p>
    <w:p w14:paraId="56810363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Связная речь: </w:t>
      </w:r>
    </w:p>
    <w:p w14:paraId="2E6BE3BA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составление рассказа по действию;</w:t>
      </w:r>
    </w:p>
    <w:p w14:paraId="7C0C2C96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составление рассказа по представлению; </w:t>
      </w:r>
    </w:p>
    <w:p w14:paraId="7A176469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составление рассказа по серии сюжетных картин; </w:t>
      </w:r>
    </w:p>
    <w:p w14:paraId="6E73FBF7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составление рассказа по сюжетной картине; </w:t>
      </w:r>
    </w:p>
    <w:p w14:paraId="72961B41" w14:textId="77777777" w:rsidR="00E35103" w:rsidRPr="00361718" w:rsidRDefault="00E35103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пересказ. </w:t>
      </w:r>
    </w:p>
    <w:p w14:paraId="2FF2469E" w14:textId="79694CFE" w:rsidR="00E35103" w:rsidRPr="00361718" w:rsidRDefault="00361718" w:rsidP="00361718">
      <w:pPr>
        <w:tabs>
          <w:tab w:val="left" w:pos="2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Чтение.</w:t>
      </w:r>
    </w:p>
    <w:p w14:paraId="285DD515" w14:textId="77777777" w:rsidR="00F87210" w:rsidRPr="00361718" w:rsidRDefault="00F87210" w:rsidP="003617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Организационный раздел</w:t>
      </w:r>
    </w:p>
    <w:p w14:paraId="32C45109" w14:textId="77777777" w:rsidR="00F87210" w:rsidRPr="00361718" w:rsidRDefault="00F87210" w:rsidP="003617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Учебный план</w:t>
      </w:r>
    </w:p>
    <w:p w14:paraId="6F236948" w14:textId="77777777" w:rsidR="00FE56B6" w:rsidRPr="002A1E19" w:rsidRDefault="00FE56B6" w:rsidP="00FE56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4033"/>
        <w:gridCol w:w="2410"/>
        <w:gridCol w:w="1808"/>
      </w:tblGrid>
      <w:tr w:rsidR="00FE56B6" w:rsidRPr="006F2D2C" w14:paraId="10E6455B" w14:textId="77777777" w:rsidTr="00214886">
        <w:tc>
          <w:tcPr>
            <w:tcW w:w="1320" w:type="dxa"/>
          </w:tcPr>
          <w:p w14:paraId="3C8AE4D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033" w:type="dxa"/>
          </w:tcPr>
          <w:p w14:paraId="377B004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410" w:type="dxa"/>
          </w:tcPr>
          <w:p w14:paraId="04C65F4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808" w:type="dxa"/>
          </w:tcPr>
          <w:p w14:paraId="494255E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FE56B6" w:rsidRPr="006F2D2C" w14:paraId="5EBDBB9E" w14:textId="77777777" w:rsidTr="00214886">
        <w:tc>
          <w:tcPr>
            <w:tcW w:w="1320" w:type="dxa"/>
          </w:tcPr>
          <w:p w14:paraId="6CFF5DA4" w14:textId="248E865E" w:rsidR="00FE56B6" w:rsidRPr="006F2D2C" w:rsidRDefault="0063508D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033" w:type="dxa"/>
          </w:tcPr>
          <w:p w14:paraId="1BB8558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2410" w:type="dxa"/>
          </w:tcPr>
          <w:p w14:paraId="09B5630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стр.7</w:t>
            </w:r>
          </w:p>
        </w:tc>
        <w:tc>
          <w:tcPr>
            <w:tcW w:w="1808" w:type="dxa"/>
          </w:tcPr>
          <w:p w14:paraId="0EA4AE41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3FBA25AA" w14:textId="77777777" w:rsidTr="00214886">
        <w:tc>
          <w:tcPr>
            <w:tcW w:w="1320" w:type="dxa"/>
          </w:tcPr>
          <w:p w14:paraId="2FD38B98" w14:textId="581FFD8A" w:rsidR="00FE56B6" w:rsidRPr="006F2D2C" w:rsidRDefault="0063508D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FE5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3" w:type="dxa"/>
          </w:tcPr>
          <w:p w14:paraId="619F0EF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а, буквы А, а</w:t>
            </w:r>
          </w:p>
        </w:tc>
        <w:tc>
          <w:tcPr>
            <w:tcW w:w="2410" w:type="dxa"/>
          </w:tcPr>
          <w:p w14:paraId="2E0E4E9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стр.11</w:t>
            </w:r>
          </w:p>
        </w:tc>
        <w:tc>
          <w:tcPr>
            <w:tcW w:w="1808" w:type="dxa"/>
          </w:tcPr>
          <w:p w14:paraId="75EA7C9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59A4EBF4" w14:textId="77777777" w:rsidTr="00214886">
        <w:tc>
          <w:tcPr>
            <w:tcW w:w="1320" w:type="dxa"/>
          </w:tcPr>
          <w:p w14:paraId="6343B3D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3" w:type="dxa"/>
          </w:tcPr>
          <w:p w14:paraId="3756103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у, буквы У, у</w:t>
            </w:r>
          </w:p>
        </w:tc>
        <w:tc>
          <w:tcPr>
            <w:tcW w:w="2410" w:type="dxa"/>
          </w:tcPr>
          <w:p w14:paraId="7BB9367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стр.14</w:t>
            </w:r>
          </w:p>
        </w:tc>
        <w:tc>
          <w:tcPr>
            <w:tcW w:w="1808" w:type="dxa"/>
          </w:tcPr>
          <w:p w14:paraId="0B6C6D2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8F040E3" w14:textId="77777777" w:rsidTr="00214886">
        <w:tc>
          <w:tcPr>
            <w:tcW w:w="1320" w:type="dxa"/>
          </w:tcPr>
          <w:p w14:paraId="26FCC79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3" w:type="dxa"/>
          </w:tcPr>
          <w:p w14:paraId="4A82689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о, буквы О, о</w:t>
            </w:r>
          </w:p>
        </w:tc>
        <w:tc>
          <w:tcPr>
            <w:tcW w:w="2410" w:type="dxa"/>
          </w:tcPr>
          <w:p w14:paraId="07F3362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стр.17</w:t>
            </w:r>
          </w:p>
        </w:tc>
        <w:tc>
          <w:tcPr>
            <w:tcW w:w="1808" w:type="dxa"/>
          </w:tcPr>
          <w:p w14:paraId="18726DF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98C160C" w14:textId="77777777" w:rsidTr="00214886">
        <w:tc>
          <w:tcPr>
            <w:tcW w:w="1320" w:type="dxa"/>
          </w:tcPr>
          <w:p w14:paraId="33F6473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3" w:type="dxa"/>
          </w:tcPr>
          <w:p w14:paraId="0A16E17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и, буквы И, и</w:t>
            </w:r>
          </w:p>
        </w:tc>
        <w:tc>
          <w:tcPr>
            <w:tcW w:w="2410" w:type="dxa"/>
          </w:tcPr>
          <w:p w14:paraId="2AD4A64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стр.19</w:t>
            </w:r>
          </w:p>
        </w:tc>
        <w:tc>
          <w:tcPr>
            <w:tcW w:w="1808" w:type="dxa"/>
          </w:tcPr>
          <w:p w14:paraId="3AFC3BB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2B96C257" w14:textId="77777777" w:rsidTr="00214886">
        <w:tc>
          <w:tcPr>
            <w:tcW w:w="1320" w:type="dxa"/>
          </w:tcPr>
          <w:p w14:paraId="0E36D581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3" w:type="dxa"/>
          </w:tcPr>
          <w:p w14:paraId="68A9752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ы, буквы  ы</w:t>
            </w:r>
          </w:p>
        </w:tc>
        <w:tc>
          <w:tcPr>
            <w:tcW w:w="2410" w:type="dxa"/>
          </w:tcPr>
          <w:p w14:paraId="48012BD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стр.22</w:t>
            </w:r>
          </w:p>
        </w:tc>
        <w:tc>
          <w:tcPr>
            <w:tcW w:w="1808" w:type="dxa"/>
          </w:tcPr>
          <w:p w14:paraId="6FFBD7E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04DEEEE" w14:textId="77777777" w:rsidTr="00214886">
        <w:tc>
          <w:tcPr>
            <w:tcW w:w="1320" w:type="dxa"/>
          </w:tcPr>
          <w:p w14:paraId="51AA3C2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3" w:type="dxa"/>
          </w:tcPr>
          <w:p w14:paraId="0AD3698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э, буквы Э, э</w:t>
            </w:r>
          </w:p>
        </w:tc>
        <w:tc>
          <w:tcPr>
            <w:tcW w:w="2410" w:type="dxa"/>
          </w:tcPr>
          <w:p w14:paraId="6B836DE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стр.23</w:t>
            </w:r>
          </w:p>
        </w:tc>
        <w:tc>
          <w:tcPr>
            <w:tcW w:w="1808" w:type="dxa"/>
          </w:tcPr>
          <w:p w14:paraId="2C1D04C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4DAEC7F" w14:textId="77777777" w:rsidTr="00214886">
        <w:tc>
          <w:tcPr>
            <w:tcW w:w="1320" w:type="dxa"/>
          </w:tcPr>
          <w:p w14:paraId="78D4251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3" w:type="dxa"/>
          </w:tcPr>
          <w:p w14:paraId="7D9F83F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н, нь, буквы Н н. </w:t>
            </w:r>
          </w:p>
        </w:tc>
        <w:tc>
          <w:tcPr>
            <w:tcW w:w="2410" w:type="dxa"/>
          </w:tcPr>
          <w:p w14:paraId="6B95DBB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стр.26</w:t>
            </w:r>
          </w:p>
        </w:tc>
        <w:tc>
          <w:tcPr>
            <w:tcW w:w="1808" w:type="dxa"/>
          </w:tcPr>
          <w:p w14:paraId="6F1ADE9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6EBEFAE2" w14:textId="77777777" w:rsidTr="00214886">
        <w:tc>
          <w:tcPr>
            <w:tcW w:w="1320" w:type="dxa"/>
          </w:tcPr>
          <w:p w14:paraId="0DAFBEA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3" w:type="dxa"/>
          </w:tcPr>
          <w:p w14:paraId="2A31992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м, мь, буквы М, м</w:t>
            </w:r>
          </w:p>
        </w:tc>
        <w:tc>
          <w:tcPr>
            <w:tcW w:w="2410" w:type="dxa"/>
          </w:tcPr>
          <w:p w14:paraId="4BCE605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стр.29</w:t>
            </w:r>
          </w:p>
        </w:tc>
        <w:tc>
          <w:tcPr>
            <w:tcW w:w="1808" w:type="dxa"/>
          </w:tcPr>
          <w:p w14:paraId="4753A3C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3FEA5D07" w14:textId="77777777" w:rsidTr="00214886">
        <w:tc>
          <w:tcPr>
            <w:tcW w:w="1320" w:type="dxa"/>
          </w:tcPr>
          <w:p w14:paraId="2FAB980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3" w:type="dxa"/>
          </w:tcPr>
          <w:p w14:paraId="64F41BF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л, ль, буквы Л, л.</w:t>
            </w:r>
          </w:p>
        </w:tc>
        <w:tc>
          <w:tcPr>
            <w:tcW w:w="2410" w:type="dxa"/>
          </w:tcPr>
          <w:p w14:paraId="03E26B6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стр.32</w:t>
            </w:r>
          </w:p>
        </w:tc>
        <w:tc>
          <w:tcPr>
            <w:tcW w:w="1808" w:type="dxa"/>
          </w:tcPr>
          <w:p w14:paraId="203F855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47A9D687" w14:textId="77777777" w:rsidTr="00214886">
        <w:tc>
          <w:tcPr>
            <w:tcW w:w="1320" w:type="dxa"/>
          </w:tcPr>
          <w:p w14:paraId="1CFF9EE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3" w:type="dxa"/>
          </w:tcPr>
          <w:p w14:paraId="157FB0B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р, рь, буквы Р р.</w:t>
            </w:r>
          </w:p>
        </w:tc>
        <w:tc>
          <w:tcPr>
            <w:tcW w:w="2410" w:type="dxa"/>
          </w:tcPr>
          <w:p w14:paraId="5EAB9AD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стр.34</w:t>
            </w:r>
          </w:p>
        </w:tc>
        <w:tc>
          <w:tcPr>
            <w:tcW w:w="1808" w:type="dxa"/>
          </w:tcPr>
          <w:p w14:paraId="78614BE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418C464E" w14:textId="77777777" w:rsidTr="00214886">
        <w:tc>
          <w:tcPr>
            <w:tcW w:w="1320" w:type="dxa"/>
          </w:tcPr>
          <w:p w14:paraId="5997CB6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3" w:type="dxa"/>
          </w:tcPr>
          <w:p w14:paraId="2F6286B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й, буква й</w:t>
            </w:r>
          </w:p>
        </w:tc>
        <w:tc>
          <w:tcPr>
            <w:tcW w:w="2410" w:type="dxa"/>
          </w:tcPr>
          <w:p w14:paraId="71D69D4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стр.39</w:t>
            </w:r>
          </w:p>
        </w:tc>
        <w:tc>
          <w:tcPr>
            <w:tcW w:w="1808" w:type="dxa"/>
          </w:tcPr>
          <w:p w14:paraId="515B95B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1BD09D7D" w14:textId="77777777" w:rsidTr="00214886">
        <w:tc>
          <w:tcPr>
            <w:tcW w:w="1320" w:type="dxa"/>
          </w:tcPr>
          <w:p w14:paraId="3D72059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3" w:type="dxa"/>
          </w:tcPr>
          <w:p w14:paraId="5A4D30D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б, бь, буквы Б, б.</w:t>
            </w:r>
          </w:p>
        </w:tc>
        <w:tc>
          <w:tcPr>
            <w:tcW w:w="2410" w:type="dxa"/>
          </w:tcPr>
          <w:p w14:paraId="5E58ABA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стр.43</w:t>
            </w:r>
          </w:p>
        </w:tc>
        <w:tc>
          <w:tcPr>
            <w:tcW w:w="1808" w:type="dxa"/>
          </w:tcPr>
          <w:p w14:paraId="0ABD50C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3D7E33BF" w14:textId="77777777" w:rsidTr="00214886">
        <w:tc>
          <w:tcPr>
            <w:tcW w:w="1320" w:type="dxa"/>
          </w:tcPr>
          <w:p w14:paraId="2D368AE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3" w:type="dxa"/>
          </w:tcPr>
          <w:p w14:paraId="207C304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в, вь, буквы В в.</w:t>
            </w:r>
          </w:p>
        </w:tc>
        <w:tc>
          <w:tcPr>
            <w:tcW w:w="2410" w:type="dxa"/>
          </w:tcPr>
          <w:p w14:paraId="5755555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стр.46</w:t>
            </w:r>
          </w:p>
        </w:tc>
        <w:tc>
          <w:tcPr>
            <w:tcW w:w="1808" w:type="dxa"/>
          </w:tcPr>
          <w:p w14:paraId="7FB77E8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4F9C5EA3" w14:textId="77777777" w:rsidTr="00214886">
        <w:tc>
          <w:tcPr>
            <w:tcW w:w="1320" w:type="dxa"/>
          </w:tcPr>
          <w:p w14:paraId="2D94087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3" w:type="dxa"/>
          </w:tcPr>
          <w:p w14:paraId="2315B48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г, гь, буквы Г, г.</w:t>
            </w:r>
          </w:p>
        </w:tc>
        <w:tc>
          <w:tcPr>
            <w:tcW w:w="2410" w:type="dxa"/>
          </w:tcPr>
          <w:p w14:paraId="12BB0C6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стр.49</w:t>
            </w:r>
          </w:p>
        </w:tc>
        <w:tc>
          <w:tcPr>
            <w:tcW w:w="1808" w:type="dxa"/>
          </w:tcPr>
          <w:p w14:paraId="2CD7030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4FF4BD5E" w14:textId="77777777" w:rsidTr="00214886">
        <w:tc>
          <w:tcPr>
            <w:tcW w:w="1320" w:type="dxa"/>
          </w:tcPr>
          <w:p w14:paraId="3CE7826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3" w:type="dxa"/>
          </w:tcPr>
          <w:p w14:paraId="1882BEE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д, дь, буквы Д, д.</w:t>
            </w:r>
          </w:p>
        </w:tc>
        <w:tc>
          <w:tcPr>
            <w:tcW w:w="2410" w:type="dxa"/>
          </w:tcPr>
          <w:p w14:paraId="6AE265B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стр.51</w:t>
            </w:r>
          </w:p>
        </w:tc>
        <w:tc>
          <w:tcPr>
            <w:tcW w:w="1808" w:type="dxa"/>
          </w:tcPr>
          <w:p w14:paraId="0A6496A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0E5B14AD" w14:textId="77777777" w:rsidTr="00214886">
        <w:tc>
          <w:tcPr>
            <w:tcW w:w="1320" w:type="dxa"/>
          </w:tcPr>
          <w:p w14:paraId="7B118F2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3" w:type="dxa"/>
          </w:tcPr>
          <w:p w14:paraId="6BAE648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ж, буквы Ж, ж.</w:t>
            </w:r>
          </w:p>
        </w:tc>
        <w:tc>
          <w:tcPr>
            <w:tcW w:w="2410" w:type="dxa"/>
          </w:tcPr>
          <w:p w14:paraId="1C5344E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стр.54</w:t>
            </w:r>
          </w:p>
        </w:tc>
        <w:tc>
          <w:tcPr>
            <w:tcW w:w="1808" w:type="dxa"/>
          </w:tcPr>
          <w:p w14:paraId="4187B5E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4AD60B02" w14:textId="77777777" w:rsidTr="00214886">
        <w:tc>
          <w:tcPr>
            <w:tcW w:w="1320" w:type="dxa"/>
          </w:tcPr>
          <w:p w14:paraId="5734E09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3" w:type="dxa"/>
          </w:tcPr>
          <w:p w14:paraId="22985C4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з, зь, буквы З, з.</w:t>
            </w:r>
          </w:p>
        </w:tc>
        <w:tc>
          <w:tcPr>
            <w:tcW w:w="2410" w:type="dxa"/>
          </w:tcPr>
          <w:p w14:paraId="4A196A8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стр.57</w:t>
            </w:r>
          </w:p>
        </w:tc>
        <w:tc>
          <w:tcPr>
            <w:tcW w:w="1808" w:type="dxa"/>
          </w:tcPr>
          <w:p w14:paraId="4C17DF1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3266296F" w14:textId="77777777" w:rsidTr="00214886">
        <w:tc>
          <w:tcPr>
            <w:tcW w:w="1320" w:type="dxa"/>
          </w:tcPr>
          <w:p w14:paraId="1071388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3" w:type="dxa"/>
          </w:tcPr>
          <w:p w14:paraId="62923CA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т, ть, буквы Т, т.</w:t>
            </w:r>
          </w:p>
        </w:tc>
        <w:tc>
          <w:tcPr>
            <w:tcW w:w="2410" w:type="dxa"/>
          </w:tcPr>
          <w:p w14:paraId="1F2CBF1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стр.60</w:t>
            </w:r>
          </w:p>
        </w:tc>
        <w:tc>
          <w:tcPr>
            <w:tcW w:w="1808" w:type="dxa"/>
          </w:tcPr>
          <w:p w14:paraId="12AA82B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66DFD8C1" w14:textId="77777777" w:rsidTr="00214886">
        <w:tc>
          <w:tcPr>
            <w:tcW w:w="1320" w:type="dxa"/>
          </w:tcPr>
          <w:p w14:paraId="1450579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3" w:type="dxa"/>
          </w:tcPr>
          <w:p w14:paraId="693C6A7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к, кь, буквы К, 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</w:t>
            </w:r>
          </w:p>
        </w:tc>
        <w:tc>
          <w:tcPr>
            <w:tcW w:w="2410" w:type="dxa"/>
          </w:tcPr>
          <w:p w14:paraId="4DCDE6D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Марцинкевич, </w:t>
            </w: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стр.63</w:t>
            </w:r>
          </w:p>
        </w:tc>
        <w:tc>
          <w:tcPr>
            <w:tcW w:w="1808" w:type="dxa"/>
          </w:tcPr>
          <w:p w14:paraId="6F1DD77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E56B6" w:rsidRPr="006F2D2C" w14:paraId="521750B3" w14:textId="77777777" w:rsidTr="00214886">
        <w:tc>
          <w:tcPr>
            <w:tcW w:w="1320" w:type="dxa"/>
          </w:tcPr>
          <w:p w14:paraId="348B4CF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3" w:type="dxa"/>
          </w:tcPr>
          <w:p w14:paraId="5F13717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с, сь, буквы С, с.</w:t>
            </w:r>
          </w:p>
        </w:tc>
        <w:tc>
          <w:tcPr>
            <w:tcW w:w="2410" w:type="dxa"/>
          </w:tcPr>
          <w:p w14:paraId="07F40F9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стр.65</w:t>
            </w:r>
          </w:p>
        </w:tc>
        <w:tc>
          <w:tcPr>
            <w:tcW w:w="1808" w:type="dxa"/>
          </w:tcPr>
          <w:p w14:paraId="3906B9E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B1833E5" w14:textId="77777777" w:rsidTr="00214886">
        <w:tc>
          <w:tcPr>
            <w:tcW w:w="1320" w:type="dxa"/>
          </w:tcPr>
          <w:p w14:paraId="637FC52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33" w:type="dxa"/>
          </w:tcPr>
          <w:p w14:paraId="37BC73F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ш, буквы Ш, ш.</w:t>
            </w:r>
          </w:p>
        </w:tc>
        <w:tc>
          <w:tcPr>
            <w:tcW w:w="2410" w:type="dxa"/>
          </w:tcPr>
          <w:p w14:paraId="53B9A70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стр.69</w:t>
            </w:r>
          </w:p>
        </w:tc>
        <w:tc>
          <w:tcPr>
            <w:tcW w:w="1808" w:type="dxa"/>
          </w:tcPr>
          <w:p w14:paraId="144A2272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5D45561F" w14:textId="77777777" w:rsidTr="00214886">
        <w:tc>
          <w:tcPr>
            <w:tcW w:w="1320" w:type="dxa"/>
          </w:tcPr>
          <w:p w14:paraId="6A8BD92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33" w:type="dxa"/>
          </w:tcPr>
          <w:p w14:paraId="12162B26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двузвучная буква Е, е</w:t>
            </w:r>
          </w:p>
        </w:tc>
        <w:tc>
          <w:tcPr>
            <w:tcW w:w="2410" w:type="dxa"/>
          </w:tcPr>
          <w:p w14:paraId="778207F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стр.71</w:t>
            </w:r>
          </w:p>
        </w:tc>
        <w:tc>
          <w:tcPr>
            <w:tcW w:w="1808" w:type="dxa"/>
          </w:tcPr>
          <w:p w14:paraId="5277E97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19531B74" w14:textId="77777777" w:rsidTr="00214886">
        <w:tc>
          <w:tcPr>
            <w:tcW w:w="1320" w:type="dxa"/>
          </w:tcPr>
          <w:p w14:paraId="4805CAD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33" w:type="dxa"/>
          </w:tcPr>
          <w:p w14:paraId="2142687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п, пь, буквы П, п.</w:t>
            </w:r>
          </w:p>
        </w:tc>
        <w:tc>
          <w:tcPr>
            <w:tcW w:w="2410" w:type="dxa"/>
          </w:tcPr>
          <w:p w14:paraId="0BADEA4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стр.74</w:t>
            </w:r>
          </w:p>
        </w:tc>
        <w:tc>
          <w:tcPr>
            <w:tcW w:w="1808" w:type="dxa"/>
          </w:tcPr>
          <w:p w14:paraId="2A01923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20F04560" w14:textId="77777777" w:rsidTr="00214886">
        <w:tc>
          <w:tcPr>
            <w:tcW w:w="1320" w:type="dxa"/>
          </w:tcPr>
          <w:p w14:paraId="2450F1F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33" w:type="dxa"/>
          </w:tcPr>
          <w:p w14:paraId="505EFC0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ф, фь, буквы Ф, ф.</w:t>
            </w:r>
          </w:p>
        </w:tc>
        <w:tc>
          <w:tcPr>
            <w:tcW w:w="2410" w:type="dxa"/>
          </w:tcPr>
          <w:p w14:paraId="66F8537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стр.78</w:t>
            </w:r>
          </w:p>
        </w:tc>
        <w:tc>
          <w:tcPr>
            <w:tcW w:w="1808" w:type="dxa"/>
          </w:tcPr>
          <w:p w14:paraId="5FA6E6C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5779F272" w14:textId="77777777" w:rsidTr="00214886">
        <w:tc>
          <w:tcPr>
            <w:tcW w:w="1320" w:type="dxa"/>
          </w:tcPr>
          <w:p w14:paraId="3CA228A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33" w:type="dxa"/>
          </w:tcPr>
          <w:p w14:paraId="33FD572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двузвучная буква Ё, ё</w:t>
            </w:r>
          </w:p>
        </w:tc>
        <w:tc>
          <w:tcPr>
            <w:tcW w:w="2410" w:type="dxa"/>
          </w:tcPr>
          <w:p w14:paraId="1905ECA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стр.80</w:t>
            </w:r>
          </w:p>
        </w:tc>
        <w:tc>
          <w:tcPr>
            <w:tcW w:w="1808" w:type="dxa"/>
          </w:tcPr>
          <w:p w14:paraId="1355A3C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0D2C63A3" w14:textId="77777777" w:rsidTr="00214886">
        <w:tc>
          <w:tcPr>
            <w:tcW w:w="1320" w:type="dxa"/>
          </w:tcPr>
          <w:p w14:paraId="7C56ECB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3" w:type="dxa"/>
          </w:tcPr>
          <w:p w14:paraId="2DC4C2A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двузвучная буква Ю, ю</w:t>
            </w:r>
          </w:p>
        </w:tc>
        <w:tc>
          <w:tcPr>
            <w:tcW w:w="2410" w:type="dxa"/>
          </w:tcPr>
          <w:p w14:paraId="706CA9A1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стр.83</w:t>
            </w:r>
          </w:p>
        </w:tc>
        <w:tc>
          <w:tcPr>
            <w:tcW w:w="1808" w:type="dxa"/>
          </w:tcPr>
          <w:p w14:paraId="13B4765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3580D671" w14:textId="77777777" w:rsidTr="00214886">
        <w:tc>
          <w:tcPr>
            <w:tcW w:w="1320" w:type="dxa"/>
          </w:tcPr>
          <w:p w14:paraId="7AF7260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33" w:type="dxa"/>
          </w:tcPr>
          <w:p w14:paraId="7679BA4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Гласная двузвучная буква Я, я</w:t>
            </w:r>
          </w:p>
        </w:tc>
        <w:tc>
          <w:tcPr>
            <w:tcW w:w="2410" w:type="dxa"/>
          </w:tcPr>
          <w:p w14:paraId="36EBD50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стр.86</w:t>
            </w:r>
          </w:p>
        </w:tc>
        <w:tc>
          <w:tcPr>
            <w:tcW w:w="1808" w:type="dxa"/>
          </w:tcPr>
          <w:p w14:paraId="1058B0B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2852F9FC" w14:textId="77777777" w:rsidTr="00214886">
        <w:tc>
          <w:tcPr>
            <w:tcW w:w="1320" w:type="dxa"/>
          </w:tcPr>
          <w:p w14:paraId="2AAF8518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33" w:type="dxa"/>
          </w:tcPr>
          <w:p w14:paraId="2A91AD9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 как показатель мягкости согласного</w:t>
            </w:r>
          </w:p>
        </w:tc>
        <w:tc>
          <w:tcPr>
            <w:tcW w:w="2410" w:type="dxa"/>
          </w:tcPr>
          <w:p w14:paraId="31BDDC8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стр.89</w:t>
            </w:r>
          </w:p>
        </w:tc>
        <w:tc>
          <w:tcPr>
            <w:tcW w:w="1808" w:type="dxa"/>
          </w:tcPr>
          <w:p w14:paraId="5BC1792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1C1B66AC" w14:textId="77777777" w:rsidTr="00214886">
        <w:tc>
          <w:tcPr>
            <w:tcW w:w="1320" w:type="dxa"/>
          </w:tcPr>
          <w:p w14:paraId="124D005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3" w:type="dxa"/>
          </w:tcPr>
          <w:p w14:paraId="2F1270CE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чь, буквы Ч, ч.</w:t>
            </w:r>
          </w:p>
        </w:tc>
        <w:tc>
          <w:tcPr>
            <w:tcW w:w="2410" w:type="dxa"/>
          </w:tcPr>
          <w:p w14:paraId="717E63F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стр.91</w:t>
            </w:r>
          </w:p>
        </w:tc>
        <w:tc>
          <w:tcPr>
            <w:tcW w:w="1808" w:type="dxa"/>
          </w:tcPr>
          <w:p w14:paraId="18CD6EA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06A6DB5A" w14:textId="77777777" w:rsidTr="00214886">
        <w:tc>
          <w:tcPr>
            <w:tcW w:w="1320" w:type="dxa"/>
          </w:tcPr>
          <w:p w14:paraId="623E9213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33" w:type="dxa"/>
          </w:tcPr>
          <w:p w14:paraId="1576C895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щь, буквы Щ, щ.</w:t>
            </w:r>
          </w:p>
        </w:tc>
        <w:tc>
          <w:tcPr>
            <w:tcW w:w="2410" w:type="dxa"/>
          </w:tcPr>
          <w:p w14:paraId="08F9C24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стр.94</w:t>
            </w:r>
          </w:p>
        </w:tc>
        <w:tc>
          <w:tcPr>
            <w:tcW w:w="1808" w:type="dxa"/>
          </w:tcPr>
          <w:p w14:paraId="709E5EC7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539D4AB6" w14:textId="77777777" w:rsidTr="00214886">
        <w:tc>
          <w:tcPr>
            <w:tcW w:w="1320" w:type="dxa"/>
          </w:tcPr>
          <w:p w14:paraId="4A39C44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33" w:type="dxa"/>
          </w:tcPr>
          <w:p w14:paraId="252B43D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х, хь, буквы Х, х.</w:t>
            </w:r>
          </w:p>
        </w:tc>
        <w:tc>
          <w:tcPr>
            <w:tcW w:w="2410" w:type="dxa"/>
          </w:tcPr>
          <w:p w14:paraId="07D742FD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стр.96</w:t>
            </w:r>
          </w:p>
        </w:tc>
        <w:tc>
          <w:tcPr>
            <w:tcW w:w="1808" w:type="dxa"/>
          </w:tcPr>
          <w:p w14:paraId="6831A53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20191D7E" w14:textId="77777777" w:rsidTr="00214886">
        <w:tc>
          <w:tcPr>
            <w:tcW w:w="1320" w:type="dxa"/>
          </w:tcPr>
          <w:p w14:paraId="5448066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33" w:type="dxa"/>
          </w:tcPr>
          <w:p w14:paraId="6A297E0B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ц, буквы Ц, ц.</w:t>
            </w:r>
          </w:p>
        </w:tc>
        <w:tc>
          <w:tcPr>
            <w:tcW w:w="2410" w:type="dxa"/>
          </w:tcPr>
          <w:p w14:paraId="54D55EC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стр.99</w:t>
            </w:r>
          </w:p>
        </w:tc>
        <w:tc>
          <w:tcPr>
            <w:tcW w:w="1808" w:type="dxa"/>
          </w:tcPr>
          <w:p w14:paraId="18A2295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745FE15A" w14:textId="77777777" w:rsidTr="00214886">
        <w:tc>
          <w:tcPr>
            <w:tcW w:w="1320" w:type="dxa"/>
          </w:tcPr>
          <w:p w14:paraId="7E8D1C4C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33" w:type="dxa"/>
          </w:tcPr>
          <w:p w14:paraId="0683924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твёрдый знак</w:t>
            </w:r>
          </w:p>
        </w:tc>
        <w:tc>
          <w:tcPr>
            <w:tcW w:w="2410" w:type="dxa"/>
          </w:tcPr>
          <w:p w14:paraId="008FCBF9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стр.101</w:t>
            </w:r>
          </w:p>
        </w:tc>
        <w:tc>
          <w:tcPr>
            <w:tcW w:w="1808" w:type="dxa"/>
          </w:tcPr>
          <w:p w14:paraId="2790AD94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E56B6" w:rsidRPr="006F2D2C" w14:paraId="1680A0CF" w14:textId="77777777" w:rsidTr="00214886">
        <w:tc>
          <w:tcPr>
            <w:tcW w:w="1320" w:type="dxa"/>
          </w:tcPr>
          <w:p w14:paraId="1D553631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3" w:type="dxa"/>
          </w:tcPr>
          <w:p w14:paraId="690CB4AA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</w:t>
            </w:r>
          </w:p>
        </w:tc>
        <w:tc>
          <w:tcPr>
            <w:tcW w:w="2410" w:type="dxa"/>
          </w:tcPr>
          <w:p w14:paraId="277BC6CF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Марцинкевич, стр. 117-124</w:t>
            </w:r>
          </w:p>
        </w:tc>
        <w:tc>
          <w:tcPr>
            <w:tcW w:w="1808" w:type="dxa"/>
          </w:tcPr>
          <w:p w14:paraId="5286C000" w14:textId="77777777" w:rsidR="00FE56B6" w:rsidRPr="006F2D2C" w:rsidRDefault="00FE56B6" w:rsidP="00214886">
            <w:pPr>
              <w:ind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466DA0FF" w14:textId="77777777" w:rsidR="00FE56B6" w:rsidRPr="00F87210" w:rsidRDefault="00FE56B6" w:rsidP="00F8721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6587E8" w14:textId="77777777" w:rsidR="00F87210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E35103" w:rsidRPr="00361718" w14:paraId="26BB5247" w14:textId="77777777" w:rsidTr="00214886">
        <w:tc>
          <w:tcPr>
            <w:tcW w:w="4790" w:type="dxa"/>
          </w:tcPr>
          <w:p w14:paraId="313D048B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начала и окончания учебного периода</w:t>
            </w:r>
          </w:p>
        </w:tc>
        <w:tc>
          <w:tcPr>
            <w:tcW w:w="4781" w:type="dxa"/>
          </w:tcPr>
          <w:p w14:paraId="0CE42064" w14:textId="252040AF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D66821"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.09. 202</w:t>
            </w:r>
            <w:r w:rsidR="00D66821"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4- 17.05. 2025</w:t>
            </w:r>
          </w:p>
        </w:tc>
      </w:tr>
      <w:tr w:rsidR="00E35103" w:rsidRPr="00361718" w14:paraId="49CF1177" w14:textId="77777777" w:rsidTr="00214886">
        <w:tc>
          <w:tcPr>
            <w:tcW w:w="4790" w:type="dxa"/>
          </w:tcPr>
          <w:p w14:paraId="7B503F3D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 занятия</w:t>
            </w:r>
          </w:p>
        </w:tc>
        <w:tc>
          <w:tcPr>
            <w:tcW w:w="4781" w:type="dxa"/>
          </w:tcPr>
          <w:p w14:paraId="5096F202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МБДОУ детский сад «Сказка»</w:t>
            </w:r>
          </w:p>
        </w:tc>
      </w:tr>
      <w:tr w:rsidR="00E35103" w:rsidRPr="00361718" w14:paraId="274098DE" w14:textId="77777777" w:rsidTr="00214886">
        <w:tc>
          <w:tcPr>
            <w:tcW w:w="4790" w:type="dxa"/>
          </w:tcPr>
          <w:p w14:paraId="27DDDACC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4781" w:type="dxa"/>
          </w:tcPr>
          <w:p w14:paraId="051F926A" w14:textId="76436E43" w:rsidR="00E35103" w:rsidRPr="00361718" w:rsidRDefault="00D66821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раза в неделю по 30</w:t>
            </w:r>
            <w:r w:rsidR="00E35103"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E35103" w:rsidRPr="00361718" w14:paraId="0ACF786A" w14:textId="77777777" w:rsidTr="00214886">
        <w:tc>
          <w:tcPr>
            <w:tcW w:w="4790" w:type="dxa"/>
          </w:tcPr>
          <w:p w14:paraId="74354480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4781" w:type="dxa"/>
          </w:tcPr>
          <w:p w14:paraId="3A91EA1F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</w:tr>
      <w:tr w:rsidR="00E35103" w:rsidRPr="00361718" w14:paraId="4AF0B996" w14:textId="77777777" w:rsidTr="00214886">
        <w:tc>
          <w:tcPr>
            <w:tcW w:w="4790" w:type="dxa"/>
          </w:tcPr>
          <w:p w14:paraId="544B231E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контрольных процедур</w:t>
            </w:r>
          </w:p>
        </w:tc>
        <w:tc>
          <w:tcPr>
            <w:tcW w:w="4781" w:type="dxa"/>
          </w:tcPr>
          <w:p w14:paraId="618F20F8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Начало, конец учебного года</w:t>
            </w:r>
          </w:p>
        </w:tc>
      </w:tr>
    </w:tbl>
    <w:p w14:paraId="2B19A2DA" w14:textId="77777777" w:rsidR="00361718" w:rsidRDefault="00361718" w:rsidP="00361718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7E6336" w14:textId="49A79532" w:rsidR="00E35103" w:rsidRPr="00361718" w:rsidRDefault="00E35103" w:rsidP="0036171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61718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Календарный учебный график составляется отдельно на каждую учебную группу.</w:t>
      </w:r>
    </w:p>
    <w:p w14:paraId="421BAD9E" w14:textId="77777777" w:rsidR="00F87210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3.3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Условия реализации программы</w:t>
      </w:r>
    </w:p>
    <w:p w14:paraId="19B17FB3" w14:textId="77777777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освоения программы  необходимо следующее: </w:t>
      </w:r>
    </w:p>
    <w:p w14:paraId="497CB378" w14:textId="77777777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Инструменты: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карандаши, шариковые ручки. </w:t>
      </w:r>
    </w:p>
    <w:p w14:paraId="4FFDDA56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 в широкую линейку, шаблоны для обводки и штриховки.</w:t>
      </w:r>
    </w:p>
    <w:p w14:paraId="58ADE39E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Наглядные пособия:</w:t>
      </w:r>
    </w:p>
    <w:p w14:paraId="2201FE17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таблицы слогов;</w:t>
      </w:r>
    </w:p>
    <w:p w14:paraId="417D7C17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пособие «Волшебная таблица»;</w:t>
      </w:r>
    </w:p>
    <w:p w14:paraId="060E5FFE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демонстрационное пособие «Азбука»;</w:t>
      </w:r>
    </w:p>
    <w:p w14:paraId="70853A62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набор карточек букв;</w:t>
      </w:r>
    </w:p>
    <w:p w14:paraId="421DBAC3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магнитная доска, маркеры;</w:t>
      </w:r>
    </w:p>
    <w:p w14:paraId="099299BE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конспекты занятий.</w:t>
      </w:r>
    </w:p>
    <w:p w14:paraId="5AE18B7F" w14:textId="77777777" w:rsidR="00E35103" w:rsidRPr="00361718" w:rsidRDefault="00E35103" w:rsidP="0036171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AE0542D" w14:textId="77777777" w:rsidR="00F87210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Материально-техническое обеспечение</w:t>
      </w:r>
    </w:p>
    <w:p w14:paraId="2ABCD137" w14:textId="28B30738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7728B9D2" w14:textId="38106A44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-ноутбук</w:t>
      </w:r>
    </w:p>
    <w:p w14:paraId="706D9C41" w14:textId="166F4A30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-проектор</w:t>
      </w:r>
    </w:p>
    <w:p w14:paraId="68C987E5" w14:textId="65FF25BE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-групповое помещение</w:t>
      </w:r>
    </w:p>
    <w:p w14:paraId="467DDFCA" w14:textId="7F8BB892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-столы (по кол-ву воспитанников)</w:t>
      </w:r>
    </w:p>
    <w:p w14:paraId="0857D04E" w14:textId="0C84FCAA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-стулья (по кол-ву воспитанников)</w:t>
      </w:r>
    </w:p>
    <w:p w14:paraId="5F441A5A" w14:textId="77777777" w:rsidR="00E35103" w:rsidRPr="00361718" w:rsidRDefault="00E35103" w:rsidP="0036171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14:paraId="52B3CFBA" w14:textId="77777777" w:rsidR="00E35103" w:rsidRPr="00361718" w:rsidRDefault="00E35103" w:rsidP="0036171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36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используются разнообразные формы и методы работы. </w:t>
      </w:r>
    </w:p>
    <w:p w14:paraId="5734F506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фронтально со всей группой с использованием игровых технологий.</w:t>
      </w:r>
    </w:p>
    <w:p w14:paraId="25A8DAF2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занятий подразделяется на обязательные этапы: </w:t>
      </w:r>
    </w:p>
    <w:p w14:paraId="59E441BE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прошлого материала / дополнение или продолжение</w:t>
      </w:r>
    </w:p>
    <w:p w14:paraId="24BAE8F9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материал:</w:t>
      </w:r>
    </w:p>
    <w:p w14:paraId="31884EDB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14:paraId="5545FC74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буква, её образ и графическое написание</w:t>
      </w:r>
    </w:p>
    <w:p w14:paraId="78F2C042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печатание буквы, слогов с ней</w:t>
      </w:r>
    </w:p>
    <w:p w14:paraId="13C6A72E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14:paraId="47084549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14:paraId="2356D67E" w14:textId="77777777" w:rsidR="00E35103" w:rsidRPr="00361718" w:rsidRDefault="00E35103" w:rsidP="0036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1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Подведение итогов занятия: что нового узнали, научились делать, самоконтроль и самооценка.</w:t>
      </w:r>
    </w:p>
    <w:p w14:paraId="504AC3BD" w14:textId="77777777" w:rsidR="00E35103" w:rsidRPr="00361718" w:rsidRDefault="00E35103" w:rsidP="0036171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BDC8A4D" w14:textId="77777777" w:rsidR="00E35103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образовательного процесса</w:t>
      </w:r>
    </w:p>
    <w:p w14:paraId="522EDCF1" w14:textId="56B2AF3F" w:rsidR="00E35103" w:rsidRPr="00361718" w:rsidRDefault="00E35103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 работы кружка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2552"/>
        <w:gridCol w:w="1843"/>
      </w:tblGrid>
      <w:tr w:rsidR="00E35103" w:rsidRPr="00361718" w14:paraId="6699344E" w14:textId="77777777" w:rsidTr="00214886">
        <w:tc>
          <w:tcPr>
            <w:tcW w:w="3652" w:type="dxa"/>
          </w:tcPr>
          <w:p w14:paraId="6ADEED6E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59" w:type="dxa"/>
          </w:tcPr>
          <w:p w14:paraId="054773AD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недели </w:t>
            </w:r>
          </w:p>
          <w:p w14:paraId="212D57BE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38BC7B9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проведения занятия </w:t>
            </w:r>
          </w:p>
          <w:p w14:paraId="0479EACA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430EE0B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  <w:p w14:paraId="742911B5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5103" w:rsidRPr="00361718" w14:paraId="42CC7F84" w14:textId="77777777" w:rsidTr="00214886">
        <w:tc>
          <w:tcPr>
            <w:tcW w:w="3652" w:type="dxa"/>
          </w:tcPr>
          <w:p w14:paraId="1E786F60" w14:textId="22CECAFA" w:rsidR="00E35103" w:rsidRPr="00361718" w:rsidRDefault="00D66821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 «Зайчата</w:t>
            </w:r>
            <w:r w:rsidR="00E35103" w:rsidRPr="003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14:paraId="0D5583F4" w14:textId="4D737BAA" w:rsidR="00E35103" w:rsidRPr="00361718" w:rsidRDefault="00E94667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14:paraId="24B3E575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768DBA" w14:textId="7E77DDC7" w:rsidR="00E35103" w:rsidRPr="00361718" w:rsidRDefault="00E94667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</w:tcPr>
          <w:p w14:paraId="7327D256" w14:textId="7FBD07A4" w:rsidR="00E35103" w:rsidRPr="00361718" w:rsidRDefault="00E94667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18.00-18.30, 18.40-19.10</w:t>
            </w:r>
          </w:p>
          <w:p w14:paraId="49C75D43" w14:textId="70853B1C" w:rsidR="00E35103" w:rsidRPr="00361718" w:rsidRDefault="00E94667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18.00-18.30, 18.40-19.10</w:t>
            </w:r>
          </w:p>
        </w:tc>
        <w:tc>
          <w:tcPr>
            <w:tcW w:w="1843" w:type="dxa"/>
          </w:tcPr>
          <w:p w14:paraId="0051A89D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</w:t>
            </w:r>
          </w:p>
          <w:p w14:paraId="57BE3745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5B40AA" w14:textId="77777777" w:rsidR="00E35103" w:rsidRPr="00361718" w:rsidRDefault="00E35103" w:rsidP="003617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</w:t>
            </w:r>
          </w:p>
        </w:tc>
      </w:tr>
    </w:tbl>
    <w:p w14:paraId="4B0A0AA7" w14:textId="77777777" w:rsidR="00F87210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9C5ED" w14:textId="77777777" w:rsidR="00B61493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1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85B0002" w14:textId="7DE7BFE6" w:rsidR="00F87210" w:rsidRPr="00361718" w:rsidRDefault="00F87210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3644CF10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1.</w:t>
      </w:r>
      <w:r w:rsidRPr="00361718">
        <w:rPr>
          <w:rFonts w:ascii="Times New Roman" w:hAnsi="Times New Roman" w:cs="Times New Roman"/>
          <w:sz w:val="28"/>
          <w:szCs w:val="28"/>
        </w:rPr>
        <w:tab/>
        <w:t>Обучение грамоте детей дошкольного возраста (планы занятий) / Сост. Г. Ф. Марцинкевич. - Волгоград: Учитель, 2004. - 128 с.</w:t>
      </w:r>
    </w:p>
    <w:p w14:paraId="08C86D2F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2.</w:t>
      </w:r>
      <w:r w:rsidRPr="00361718">
        <w:rPr>
          <w:rFonts w:ascii="Times New Roman" w:hAnsi="Times New Roman" w:cs="Times New Roman"/>
          <w:sz w:val="28"/>
          <w:szCs w:val="28"/>
        </w:rPr>
        <w:tab/>
        <w:t>Подготовка к обучению грамоте. Конспекты занятий. Для работы с детьми 6-7 лет, МОЗАИКА-СИНТЕЗ, Москва, 2010. – 130 с.</w:t>
      </w:r>
    </w:p>
    <w:p w14:paraId="0C116BC9" w14:textId="3479D88C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 xml:space="preserve"> 3. О.В.Узорова, Е.А.Нефёдова Практическое пособие  детей чтению. </w:t>
      </w:r>
    </w:p>
    <w:p w14:paraId="1360AAFB" w14:textId="1419F71F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 xml:space="preserve"> 4. Бородич А.М. Методика развития речи. М., Просвещение, 1981г., стр.174175.       5.   Смирнова С.А. Игровые методы и приемы в обучении детей. // Управление ДОУ.-2008г.-№1 стр.89-92. </w:t>
      </w:r>
    </w:p>
    <w:p w14:paraId="7E8C120E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 xml:space="preserve">6.  Тумакова Г.А. Ознакомление дошкольника со звучащим словом. М., Мозаика-синтез, 2006г., стр.4. </w:t>
      </w:r>
    </w:p>
    <w:p w14:paraId="5E9DB019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7.  Швайко Г. С. Игры и игровые упражнения для развития речи. М., Просвещение, 1988 г.</w:t>
      </w:r>
    </w:p>
    <w:p w14:paraId="6279A997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8.  Алексеева М.М. Методика развития речи и обучения родному языку дошкольников. – М.: Академия, 2000.</w:t>
      </w:r>
    </w:p>
    <w:p w14:paraId="706BDF04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9.   Бугрименко Е.А. Учимся читать и писать. – М.: Знание, 1994.</w:t>
      </w:r>
    </w:p>
    <w:p w14:paraId="7557A27F" w14:textId="77777777" w:rsidR="00E35103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10.    Волина В.В. Занимательное азбуковедение. – М.: Просвещение, 1994.</w:t>
      </w:r>
    </w:p>
    <w:p w14:paraId="7BD44C31" w14:textId="3FD67EF4" w:rsidR="00900027" w:rsidRPr="00361718" w:rsidRDefault="00E35103" w:rsidP="0036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1718">
        <w:rPr>
          <w:rFonts w:ascii="Times New Roman" w:hAnsi="Times New Roman" w:cs="Times New Roman"/>
          <w:sz w:val="28"/>
          <w:szCs w:val="28"/>
        </w:rPr>
        <w:t>11.   Журова Е.Н. Обучение дошкольников грамоте. – М.: Школа – Пресс, 1998.</w:t>
      </w:r>
    </w:p>
    <w:p w14:paraId="4251BA7C" w14:textId="241B62BC" w:rsidR="00D013CB" w:rsidRPr="00361718" w:rsidRDefault="00D013CB" w:rsidP="0036171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123B8" w14:textId="432A21C0" w:rsidR="001B1264" w:rsidRPr="00361718" w:rsidRDefault="001B1264" w:rsidP="00361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1264" w:rsidRPr="00361718" w:rsidSect="002148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36A5" w14:textId="77777777" w:rsidR="00096A0A" w:rsidRDefault="00096A0A" w:rsidP="00CD7404">
      <w:pPr>
        <w:spacing w:after="0" w:line="240" w:lineRule="auto"/>
      </w:pPr>
      <w:r>
        <w:separator/>
      </w:r>
    </w:p>
  </w:endnote>
  <w:endnote w:type="continuationSeparator" w:id="0">
    <w:p w14:paraId="5FA2A0A3" w14:textId="77777777" w:rsidR="00096A0A" w:rsidRDefault="00096A0A" w:rsidP="00CD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084368"/>
      <w:docPartObj>
        <w:docPartGallery w:val="Page Numbers (Bottom of Page)"/>
        <w:docPartUnique/>
      </w:docPartObj>
    </w:sdtPr>
    <w:sdtEndPr/>
    <w:sdtContent>
      <w:p w14:paraId="593A4048" w14:textId="4502FECB" w:rsidR="005E7D15" w:rsidRDefault="005E7D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C5">
          <w:rPr>
            <w:noProof/>
          </w:rPr>
          <w:t>2</w:t>
        </w:r>
        <w:r>
          <w:fldChar w:fldCharType="end"/>
        </w:r>
      </w:p>
    </w:sdtContent>
  </w:sdt>
  <w:p w14:paraId="37D9655B" w14:textId="77777777" w:rsidR="005E7D15" w:rsidRDefault="005E7D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A547" w14:textId="77777777" w:rsidR="00096A0A" w:rsidRDefault="00096A0A" w:rsidP="00CD7404">
      <w:pPr>
        <w:spacing w:after="0" w:line="240" w:lineRule="auto"/>
      </w:pPr>
      <w:r>
        <w:separator/>
      </w:r>
    </w:p>
  </w:footnote>
  <w:footnote w:type="continuationSeparator" w:id="0">
    <w:p w14:paraId="0653B773" w14:textId="77777777" w:rsidR="00096A0A" w:rsidRDefault="00096A0A" w:rsidP="00CD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33F"/>
    <w:multiLevelType w:val="multilevel"/>
    <w:tmpl w:val="DB18B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F647E2A"/>
    <w:multiLevelType w:val="hybridMultilevel"/>
    <w:tmpl w:val="81726D78"/>
    <w:lvl w:ilvl="0" w:tplc="358EF69C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6152BA9"/>
    <w:multiLevelType w:val="hybridMultilevel"/>
    <w:tmpl w:val="442C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E657E"/>
    <w:multiLevelType w:val="hybridMultilevel"/>
    <w:tmpl w:val="8C90F32C"/>
    <w:lvl w:ilvl="0" w:tplc="267271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2D7"/>
    <w:rsid w:val="00031BCF"/>
    <w:rsid w:val="00040FA7"/>
    <w:rsid w:val="0008587D"/>
    <w:rsid w:val="00096A0A"/>
    <w:rsid w:val="000B0D07"/>
    <w:rsid w:val="000D4257"/>
    <w:rsid w:val="000D72F1"/>
    <w:rsid w:val="000E0AE5"/>
    <w:rsid w:val="000E0E48"/>
    <w:rsid w:val="00113EAA"/>
    <w:rsid w:val="00147C9C"/>
    <w:rsid w:val="00184EA9"/>
    <w:rsid w:val="001B1264"/>
    <w:rsid w:val="001B30AC"/>
    <w:rsid w:val="001D218A"/>
    <w:rsid w:val="00214850"/>
    <w:rsid w:val="00214886"/>
    <w:rsid w:val="00225BF2"/>
    <w:rsid w:val="00272179"/>
    <w:rsid w:val="00290563"/>
    <w:rsid w:val="002A1E19"/>
    <w:rsid w:val="002D12F3"/>
    <w:rsid w:val="002D1CA4"/>
    <w:rsid w:val="002D2CFD"/>
    <w:rsid w:val="002F7CA9"/>
    <w:rsid w:val="00311430"/>
    <w:rsid w:val="00361718"/>
    <w:rsid w:val="00396B7D"/>
    <w:rsid w:val="003A1171"/>
    <w:rsid w:val="003A51BD"/>
    <w:rsid w:val="003C5D35"/>
    <w:rsid w:val="003D3DCF"/>
    <w:rsid w:val="003E0EE0"/>
    <w:rsid w:val="004170D6"/>
    <w:rsid w:val="0043656C"/>
    <w:rsid w:val="00454418"/>
    <w:rsid w:val="0048109C"/>
    <w:rsid w:val="00487D6E"/>
    <w:rsid w:val="004C675E"/>
    <w:rsid w:val="004D048B"/>
    <w:rsid w:val="004D62D7"/>
    <w:rsid w:val="0058391A"/>
    <w:rsid w:val="005D0EC5"/>
    <w:rsid w:val="005E7D15"/>
    <w:rsid w:val="005F4575"/>
    <w:rsid w:val="0063508D"/>
    <w:rsid w:val="00684275"/>
    <w:rsid w:val="006B1CA8"/>
    <w:rsid w:val="006D6031"/>
    <w:rsid w:val="006F2D2C"/>
    <w:rsid w:val="007078F6"/>
    <w:rsid w:val="007560D7"/>
    <w:rsid w:val="00767884"/>
    <w:rsid w:val="00776292"/>
    <w:rsid w:val="007853C5"/>
    <w:rsid w:val="00792D47"/>
    <w:rsid w:val="007E3B7A"/>
    <w:rsid w:val="008060B1"/>
    <w:rsid w:val="008A18EA"/>
    <w:rsid w:val="008A52A1"/>
    <w:rsid w:val="008A7CB1"/>
    <w:rsid w:val="008B0C3C"/>
    <w:rsid w:val="00900027"/>
    <w:rsid w:val="009506F6"/>
    <w:rsid w:val="00A009AF"/>
    <w:rsid w:val="00A06776"/>
    <w:rsid w:val="00A4012B"/>
    <w:rsid w:val="00A539B9"/>
    <w:rsid w:val="00A66681"/>
    <w:rsid w:val="00A72D4C"/>
    <w:rsid w:val="00AF6790"/>
    <w:rsid w:val="00B0517F"/>
    <w:rsid w:val="00B55EDA"/>
    <w:rsid w:val="00B61493"/>
    <w:rsid w:val="00B7062A"/>
    <w:rsid w:val="00C07D91"/>
    <w:rsid w:val="00C52BF6"/>
    <w:rsid w:val="00C5422A"/>
    <w:rsid w:val="00C87EE1"/>
    <w:rsid w:val="00CA7F9C"/>
    <w:rsid w:val="00CB338E"/>
    <w:rsid w:val="00CB5CCD"/>
    <w:rsid w:val="00CD7404"/>
    <w:rsid w:val="00D013CB"/>
    <w:rsid w:val="00D4183D"/>
    <w:rsid w:val="00D60DCC"/>
    <w:rsid w:val="00D66821"/>
    <w:rsid w:val="00D74D33"/>
    <w:rsid w:val="00D97524"/>
    <w:rsid w:val="00DA3479"/>
    <w:rsid w:val="00DD0117"/>
    <w:rsid w:val="00DD20FA"/>
    <w:rsid w:val="00E00DF2"/>
    <w:rsid w:val="00E04B2F"/>
    <w:rsid w:val="00E25C31"/>
    <w:rsid w:val="00E35103"/>
    <w:rsid w:val="00E46821"/>
    <w:rsid w:val="00E808C8"/>
    <w:rsid w:val="00E81941"/>
    <w:rsid w:val="00E94667"/>
    <w:rsid w:val="00EC6427"/>
    <w:rsid w:val="00EE4DBF"/>
    <w:rsid w:val="00F111DA"/>
    <w:rsid w:val="00F32EA9"/>
    <w:rsid w:val="00F52A1F"/>
    <w:rsid w:val="00F60438"/>
    <w:rsid w:val="00F85E09"/>
    <w:rsid w:val="00F87210"/>
    <w:rsid w:val="00FA1687"/>
    <w:rsid w:val="00FA4564"/>
    <w:rsid w:val="00FB1C17"/>
    <w:rsid w:val="00FC0B2A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3EAF"/>
  <w15:docId w15:val="{03417E8D-3FAB-4F02-B3CB-9C65C15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7D"/>
  </w:style>
  <w:style w:type="paragraph" w:styleId="2">
    <w:name w:val="heading 2"/>
    <w:basedOn w:val="a"/>
    <w:next w:val="a"/>
    <w:link w:val="20"/>
    <w:uiPriority w:val="9"/>
    <w:unhideWhenUsed/>
    <w:qFormat/>
    <w:rsid w:val="00085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2">
    <w:name w:val="c22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D62D7"/>
  </w:style>
  <w:style w:type="paragraph" w:customStyle="1" w:styleId="c27">
    <w:name w:val="c27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D62D7"/>
  </w:style>
  <w:style w:type="paragraph" w:customStyle="1" w:styleId="c40">
    <w:name w:val="c40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2D7"/>
  </w:style>
  <w:style w:type="paragraph" w:customStyle="1" w:styleId="c29">
    <w:name w:val="c2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D62D7"/>
  </w:style>
  <w:style w:type="paragraph" w:customStyle="1" w:styleId="c79">
    <w:name w:val="c7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2D7"/>
  </w:style>
  <w:style w:type="character" w:customStyle="1" w:styleId="c10">
    <w:name w:val="c10"/>
    <w:basedOn w:val="a0"/>
    <w:rsid w:val="004D62D7"/>
  </w:style>
  <w:style w:type="paragraph" w:customStyle="1" w:styleId="c36">
    <w:name w:val="c36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D62D7"/>
  </w:style>
  <w:style w:type="paragraph" w:customStyle="1" w:styleId="c82">
    <w:name w:val="c82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62D7"/>
  </w:style>
  <w:style w:type="paragraph" w:customStyle="1" w:styleId="c4">
    <w:name w:val="c4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D62D7"/>
  </w:style>
  <w:style w:type="paragraph" w:customStyle="1" w:styleId="c53">
    <w:name w:val="c53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D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4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B7A"/>
    <w:pPr>
      <w:ind w:left="720"/>
      <w:contextualSpacing/>
    </w:pPr>
  </w:style>
  <w:style w:type="paragraph" w:customStyle="1" w:styleId="paragraph">
    <w:name w:val="paragraph"/>
    <w:basedOn w:val="a"/>
    <w:rsid w:val="002D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2CFD"/>
  </w:style>
  <w:style w:type="character" w:customStyle="1" w:styleId="eop">
    <w:name w:val="eop"/>
    <w:basedOn w:val="a0"/>
    <w:rsid w:val="002D2CFD"/>
  </w:style>
  <w:style w:type="paragraph" w:styleId="a5">
    <w:name w:val="Balloon Text"/>
    <w:basedOn w:val="a"/>
    <w:link w:val="a6"/>
    <w:uiPriority w:val="99"/>
    <w:semiHidden/>
    <w:unhideWhenUsed/>
    <w:rsid w:val="00A0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7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D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404"/>
  </w:style>
  <w:style w:type="paragraph" w:styleId="a9">
    <w:name w:val="footer"/>
    <w:basedOn w:val="a"/>
    <w:link w:val="aa"/>
    <w:uiPriority w:val="99"/>
    <w:unhideWhenUsed/>
    <w:rsid w:val="00CD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1493-0BEE-4AF8-9EA6-97E77ED9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2024-10-31T07:50:00Z</cp:lastPrinted>
  <dcterms:created xsi:type="dcterms:W3CDTF">2016-10-23T10:45:00Z</dcterms:created>
  <dcterms:modified xsi:type="dcterms:W3CDTF">2024-10-31T08:23:00Z</dcterms:modified>
</cp:coreProperties>
</file>