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6C9D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 бюджетное дошкольное образовательное учреждение детский сад «Сказка»</w:t>
      </w:r>
      <w:r>
        <w:rPr>
          <w:rFonts w:ascii="Times New Roman" w:hAnsi="Times New Roman" w:cs="Times New Roman"/>
          <w:sz w:val="20"/>
          <w:szCs w:val="20"/>
        </w:rPr>
        <w:br/>
        <w:t>(МБДОУ д/с «Сказка»)</w:t>
      </w:r>
    </w:p>
    <w:p w14:paraId="14FEAA37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07"/>
        <w:gridCol w:w="1766"/>
        <w:gridCol w:w="2118"/>
      </w:tblGrid>
      <w:tr w:rsidR="00482AAD" w14:paraId="41651011" w14:textId="77777777" w:rsidTr="00482AAD">
        <w:trPr>
          <w:trHeight w:val="193"/>
        </w:trPr>
        <w:tc>
          <w:tcPr>
            <w:tcW w:w="5607" w:type="dxa"/>
            <w:hideMark/>
          </w:tcPr>
          <w:p w14:paraId="08D4B80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63A4B94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482AAD" w14:paraId="2CF3F59E" w14:textId="77777777" w:rsidTr="00482AAD">
        <w:trPr>
          <w:trHeight w:val="193"/>
        </w:trPr>
        <w:tc>
          <w:tcPr>
            <w:tcW w:w="5607" w:type="dxa"/>
            <w:hideMark/>
          </w:tcPr>
          <w:p w14:paraId="5D2641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1FA235B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«Сказка»</w:t>
            </w:r>
          </w:p>
        </w:tc>
      </w:tr>
      <w:tr w:rsidR="00482AAD" w14:paraId="2EAE25CE" w14:textId="77777777" w:rsidTr="00482AAD">
        <w:trPr>
          <w:trHeight w:val="193"/>
        </w:trPr>
        <w:tc>
          <w:tcPr>
            <w:tcW w:w="5607" w:type="dxa"/>
            <w:vAlign w:val="bottom"/>
            <w:hideMark/>
          </w:tcPr>
          <w:p w14:paraId="262268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 д/с «Сказка»</w:t>
            </w:r>
          </w:p>
        </w:tc>
        <w:tc>
          <w:tcPr>
            <w:tcW w:w="1766" w:type="dxa"/>
            <w:vAlign w:val="bottom"/>
            <w:hideMark/>
          </w:tcPr>
          <w:p w14:paraId="1100355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14:paraId="500A1AA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Л.В.Заика</w:t>
            </w:r>
            <w:proofErr w:type="spellEnd"/>
          </w:p>
        </w:tc>
      </w:tr>
      <w:tr w:rsidR="00482AAD" w14:paraId="15CEE3F2" w14:textId="77777777" w:rsidTr="00482AAD">
        <w:trPr>
          <w:trHeight w:val="193"/>
        </w:trPr>
        <w:tc>
          <w:tcPr>
            <w:tcW w:w="5607" w:type="dxa"/>
            <w:hideMark/>
          </w:tcPr>
          <w:p w14:paraId="69ED2A32" w14:textId="2F168D4A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189">
              <w:rPr>
                <w:rFonts w:ascii="Times New Roman" w:hAnsi="Times New Roman" w:cs="Times New Roman"/>
                <w:sz w:val="20"/>
                <w:szCs w:val="20"/>
              </w:rPr>
              <w:t>(протокол от 11 марта 202</w:t>
            </w:r>
            <w:r w:rsidR="003B7383" w:rsidRPr="00694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 г. № </w:t>
            </w:r>
            <w:r w:rsidR="00694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4A78C29D" w14:textId="0FD6A31D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D0B6566" w14:textId="77777777" w:rsidR="00482AAD" w:rsidRDefault="00482AAD" w:rsidP="00482AAD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14:paraId="793DD384" w14:textId="77777777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53E86A82" w14:textId="77777777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164AEB4D" w14:textId="2BB5EF5C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Отчет о результатах самообследования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  <w:t>детский сад «Сказка» за 202</w:t>
      </w:r>
      <w:r w:rsidR="003B73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3195E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47284DAE" w14:textId="1889451A" w:rsidR="00482AAD" w:rsidRPr="008B44A0" w:rsidRDefault="00482AAD" w:rsidP="008B44A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77777777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242820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построено по типовому проекту, 2-х этажное.</w:t>
      </w:r>
    </w:p>
    <w:p w14:paraId="18523D60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29B2E663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FCCB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 w:rsidR="00DB7176">
        <w:rPr>
          <w:rFonts w:ascii="Times New Roman" w:hAnsi="Times New Roman" w:cs="Times New Roman"/>
          <w:sz w:val="24"/>
          <w:szCs w:val="24"/>
        </w:rPr>
        <w:t>2.3/2.4.35</w:t>
      </w:r>
      <w:r>
        <w:rPr>
          <w:rFonts w:ascii="Times New Roman" w:hAnsi="Times New Roman" w:cs="Times New Roman"/>
          <w:sz w:val="24"/>
          <w:szCs w:val="24"/>
        </w:rPr>
        <w:t>9</w:t>
      </w:r>
      <w:r w:rsidR="00DB7176">
        <w:rPr>
          <w:rFonts w:ascii="Times New Roman" w:hAnsi="Times New Roman" w:cs="Times New Roman"/>
          <w:sz w:val="24"/>
          <w:szCs w:val="24"/>
        </w:rPr>
        <w:t>0-20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</w:t>
      </w:r>
      <w:r w:rsidR="00DB7176">
        <w:rPr>
          <w:rFonts w:ascii="Times New Roman" w:hAnsi="Times New Roman" w:cs="Times New Roman"/>
          <w:sz w:val="24"/>
          <w:szCs w:val="24"/>
        </w:rPr>
        <w:t xml:space="preserve">общественного питания населения».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</w:t>
      </w:r>
    </w:p>
    <w:p w14:paraId="05ADB9B1" w14:textId="46051448" w:rsidR="00482AAD" w:rsidRDefault="00DE7BEF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D2688F">
        <w:rPr>
          <w:rFonts w:ascii="Times New Roman" w:hAnsi="Times New Roman" w:cs="Times New Roman"/>
          <w:sz w:val="24"/>
          <w:szCs w:val="24"/>
        </w:rPr>
        <w:t>58</w:t>
      </w:r>
      <w:r w:rsidR="00482AAD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>
        <w:rPr>
          <w:rFonts w:ascii="Times New Roman" w:hAnsi="Times New Roman" w:cs="Times New Roman"/>
          <w:sz w:val="24"/>
          <w:szCs w:val="24"/>
        </w:rPr>
        <w:t>6</w:t>
      </w:r>
      <w:r w:rsidR="00482AAD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4B95EBD" w14:textId="3D93908F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первая  гр</w:t>
      </w:r>
      <w:r w:rsidR="00DE7BEF">
        <w:rPr>
          <w:rFonts w:ascii="Times New Roman" w:hAnsi="Times New Roman" w:cs="Times New Roman"/>
          <w:sz w:val="24"/>
          <w:szCs w:val="24"/>
        </w:rPr>
        <w:t>уппа</w:t>
      </w:r>
      <w:proofErr w:type="gramEnd"/>
      <w:r w:rsidR="00DE7BEF">
        <w:rPr>
          <w:rFonts w:ascii="Times New Roman" w:hAnsi="Times New Roman" w:cs="Times New Roman"/>
          <w:sz w:val="24"/>
          <w:szCs w:val="24"/>
        </w:rPr>
        <w:t xml:space="preserve"> раннего возраста – </w:t>
      </w:r>
      <w:r w:rsidR="00E61B5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475A5" w14:textId="5C846A05" w:rsidR="00482AAD" w:rsidRDefault="00341EF5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втор</w:t>
      </w:r>
      <w:r>
        <w:rPr>
          <w:rFonts w:ascii="Times New Roman" w:hAnsi="Times New Roman" w:cs="Times New Roman"/>
          <w:sz w:val="24"/>
          <w:szCs w:val="24"/>
        </w:rPr>
        <w:t xml:space="preserve">ая группа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</w:t>
      </w:r>
      <w:r w:rsidR="00DE7BEF">
        <w:rPr>
          <w:rFonts w:ascii="Times New Roman" w:hAnsi="Times New Roman" w:cs="Times New Roman"/>
          <w:sz w:val="24"/>
          <w:szCs w:val="24"/>
        </w:rPr>
        <w:t>а  –</w:t>
      </w:r>
      <w:proofErr w:type="gramEnd"/>
      <w:r w:rsidR="00DE7B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262607"/>
      <w:r w:rsidR="00E61B5C">
        <w:rPr>
          <w:rFonts w:ascii="Times New Roman" w:hAnsi="Times New Roman" w:cs="Times New Roman"/>
          <w:sz w:val="24"/>
          <w:szCs w:val="24"/>
        </w:rPr>
        <w:t xml:space="preserve">24 </w:t>
      </w:r>
      <w:bookmarkEnd w:id="0"/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3CD1ED85" w14:textId="722A92D9" w:rsidR="00482AAD" w:rsidRDefault="00DE7BEF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младшая группа – </w:t>
      </w:r>
      <w:r w:rsidR="00E61B5C">
        <w:rPr>
          <w:rFonts w:ascii="Times New Roman" w:hAnsi="Times New Roman" w:cs="Times New Roman"/>
          <w:sz w:val="24"/>
          <w:szCs w:val="24"/>
        </w:rPr>
        <w:t>2</w:t>
      </w:r>
      <w:r w:rsidR="00C169FF">
        <w:rPr>
          <w:rFonts w:ascii="Times New Roman" w:hAnsi="Times New Roman" w:cs="Times New Roman"/>
          <w:sz w:val="24"/>
          <w:szCs w:val="24"/>
        </w:rPr>
        <w:t>2</w:t>
      </w:r>
      <w:r w:rsidR="00E61B5C">
        <w:rPr>
          <w:rFonts w:ascii="Times New Roman" w:hAnsi="Times New Roman" w:cs="Times New Roman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ребенка</w:t>
      </w:r>
    </w:p>
    <w:p w14:paraId="5C91D218" w14:textId="39E2B128" w:rsidR="00482AAD" w:rsidRDefault="00341EF5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 средняя группа – </w:t>
      </w:r>
      <w:r w:rsidR="00E61B5C">
        <w:rPr>
          <w:rFonts w:ascii="Times New Roman" w:hAnsi="Times New Roman" w:cs="Times New Roman"/>
          <w:sz w:val="24"/>
          <w:szCs w:val="24"/>
        </w:rPr>
        <w:t>2</w:t>
      </w:r>
      <w:r w:rsidR="00C169FF">
        <w:rPr>
          <w:rFonts w:ascii="Times New Roman" w:hAnsi="Times New Roman" w:cs="Times New Roman"/>
          <w:sz w:val="24"/>
          <w:szCs w:val="24"/>
        </w:rPr>
        <w:t>9</w:t>
      </w:r>
      <w:r w:rsidR="00E61B5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6135C732" w14:textId="3897C339" w:rsidR="00341EF5" w:rsidRDefault="00341EF5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старшая группа –</w:t>
      </w:r>
      <w:r w:rsidR="00DE7BEF">
        <w:rPr>
          <w:rFonts w:ascii="Times New Roman" w:hAnsi="Times New Roman" w:cs="Times New Roman"/>
          <w:sz w:val="24"/>
          <w:szCs w:val="24"/>
        </w:rPr>
        <w:t xml:space="preserve"> </w:t>
      </w:r>
      <w:r w:rsidR="00E61B5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EF">
        <w:rPr>
          <w:rFonts w:ascii="Times New Roman" w:hAnsi="Times New Roman" w:cs="Times New Roman"/>
          <w:sz w:val="24"/>
          <w:szCs w:val="24"/>
        </w:rPr>
        <w:t>детей;</w:t>
      </w:r>
    </w:p>
    <w:p w14:paraId="6727B941" w14:textId="790CE4D8" w:rsidR="00482AAD" w:rsidRDefault="00341EF5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</w:t>
      </w:r>
      <w:r w:rsidR="00DE7BEF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 w:rsidR="00DE7BEF">
        <w:rPr>
          <w:rFonts w:ascii="Times New Roman" w:hAnsi="Times New Roman" w:cs="Times New Roman"/>
          <w:sz w:val="24"/>
          <w:szCs w:val="24"/>
        </w:rPr>
        <w:t xml:space="preserve">– </w:t>
      </w:r>
      <w:r w:rsidR="00482AAD">
        <w:rPr>
          <w:rFonts w:ascii="Times New Roman" w:hAnsi="Times New Roman" w:cs="Times New Roman"/>
          <w:sz w:val="24"/>
          <w:szCs w:val="24"/>
        </w:rPr>
        <w:t xml:space="preserve"> </w:t>
      </w:r>
      <w:r w:rsidR="00E61B5C">
        <w:rPr>
          <w:rFonts w:ascii="Times New Roman" w:hAnsi="Times New Roman" w:cs="Times New Roman"/>
          <w:sz w:val="24"/>
          <w:szCs w:val="24"/>
        </w:rPr>
        <w:t>3</w:t>
      </w:r>
      <w:r w:rsidR="00C169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61B5C">
        <w:rPr>
          <w:rFonts w:ascii="Times New Roman" w:hAnsi="Times New Roman" w:cs="Times New Roman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ребенок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29BB1F30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0AA83EFF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5FA10BEC" w14:textId="5ECCE77A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7B0435">
        <w:rPr>
          <w:rFonts w:ascii="Times New Roman" w:hAnsi="Times New Roman" w:cs="Times New Roman"/>
          <w:sz w:val="24"/>
          <w:szCs w:val="24"/>
        </w:rPr>
        <w:t xml:space="preserve"> ООП Детского сада на конец 202</w:t>
      </w:r>
      <w:r w:rsidR="00C169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14:paraId="405351B3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764"/>
        <w:gridCol w:w="819"/>
        <w:gridCol w:w="790"/>
        <w:gridCol w:w="704"/>
        <w:gridCol w:w="782"/>
        <w:gridCol w:w="690"/>
        <w:gridCol w:w="696"/>
        <w:gridCol w:w="1822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Default="007B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A9B6" w14:textId="77777777" w:rsidR="007B0435" w:rsidRDefault="007B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8DE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Default="00482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Default="00482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27B297FF" w:rsidR="00482AAD" w:rsidRDefault="00C16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279B147C" w:rsidR="00482AAD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77777777" w:rsidR="00482AAD" w:rsidRDefault="00A40EF9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3334D080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9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482AAD">
        <w:trPr>
          <w:trHeight w:val="12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1F8921C4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7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56AA9D50" w:rsidR="00482AAD" w:rsidRDefault="0071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21884247" w:rsidR="00482AAD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9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6D5B2" w14:textId="4821E8DC" w:rsidR="00482AAD" w:rsidRDefault="00713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</w:t>
      </w:r>
      <w:r w:rsidR="001A794E">
        <w:rPr>
          <w:rFonts w:ascii="Times New Roman" w:hAnsi="Times New Roman" w:cs="Times New Roman"/>
          <w:sz w:val="24"/>
          <w:szCs w:val="24"/>
        </w:rPr>
        <w:t>1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73D67F5D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0E21D" w14:textId="70F7F748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0560E32D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ECE67" w14:textId="77777777" w:rsidR="003A3B62" w:rsidRDefault="003A3B62" w:rsidP="0048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250B3" w14:textId="77777777" w:rsidR="003A3B62" w:rsidRDefault="003A3B62" w:rsidP="0048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1AD9" w14:textId="69011151" w:rsidR="00482AAD" w:rsidRDefault="00482AAD" w:rsidP="0048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14:paraId="6C15C607" w14:textId="71D3DC3C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выбрать стратегию воспит</w:t>
      </w:r>
      <w:r w:rsidR="007134A0">
        <w:rPr>
          <w:rFonts w:ascii="Times New Roman" w:hAnsi="Times New Roman" w:cs="Times New Roman"/>
          <w:sz w:val="24"/>
          <w:szCs w:val="24"/>
        </w:rPr>
        <w:t>ательной работы, в 202</w:t>
      </w:r>
      <w:r w:rsidR="003A3B62" w:rsidRPr="003A3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1A5AFA86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9A373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74C0689E" w:rsidR="00482AAD" w:rsidRPr="005A1AA3" w:rsidRDefault="00F63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1AA3" w:rsidRPr="005A1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0F5AEB91" w:rsidR="00482AAD" w:rsidRPr="005A1AA3" w:rsidRDefault="005A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434A9B03" w:rsidR="00482AAD" w:rsidRPr="005A1AA3" w:rsidRDefault="00F63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AA3"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495DBBDA" w:rsidR="00482AAD" w:rsidRPr="005A1AA3" w:rsidRDefault="005A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52E968A3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03061F93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5A1AA3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5A1A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BF6DA4" w14:textId="77777777" w:rsidR="00482AAD" w:rsidRPr="005A1AA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количеству детей</w:t>
      </w:r>
    </w:p>
    <w:p w14:paraId="5EDDE05A" w14:textId="77777777" w:rsidR="00482AAD" w:rsidRPr="005A1AA3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4F00273F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410C2938" w:rsidR="00482AAD" w:rsidRPr="00B224D7" w:rsidRDefault="008A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167" w:rsidRPr="00B22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1A32FCA0" w:rsidR="00482AAD" w:rsidRPr="00B224D7" w:rsidRDefault="00CE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79ACA824" w:rsidR="00482AAD" w:rsidRPr="00B224D7" w:rsidRDefault="008A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1AA3" w:rsidRPr="00B2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278E28B3" w:rsidR="00482AAD" w:rsidRPr="00B224D7" w:rsidRDefault="008A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167" w:rsidRPr="00B22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0D3BE31F" w:rsidR="00482AAD" w:rsidRPr="00B224D7" w:rsidRDefault="008A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AA3" w:rsidRPr="00B22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438BB18E" w:rsidR="00482AAD" w:rsidRPr="00B224D7" w:rsidRDefault="00B2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2AAD" w:rsidRPr="00B22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F621CBF" w14:textId="77777777" w:rsidR="00482AAD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>в первые месяцы после зачисления в Детский сад.</w:t>
      </w:r>
    </w:p>
    <w:p w14:paraId="71F5BD5A" w14:textId="77777777" w:rsidR="0075054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1FF0DA88" w:rsidR="00482AAD" w:rsidRPr="00750541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04A3C">
        <w:rPr>
          <w:rFonts w:ascii="Times New Roman" w:hAnsi="Times New Roman" w:cs="Times New Roman"/>
          <w:sz w:val="24"/>
          <w:szCs w:val="24"/>
        </w:rPr>
        <w:t>1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работали кружки </w:t>
      </w:r>
      <w:r w:rsidR="000F59A5" w:rsidRPr="00297227">
        <w:rPr>
          <w:rFonts w:ascii="YS Text" w:hAnsi="YS Text"/>
          <w:color w:val="000000"/>
        </w:rPr>
        <w:t>по обучению ПДД «ЮИД для дете</w:t>
      </w:r>
      <w:r w:rsidR="00297227">
        <w:rPr>
          <w:rFonts w:ascii="YS Text" w:hAnsi="YS Text"/>
          <w:color w:val="000000"/>
        </w:rPr>
        <w:t>й</w:t>
      </w:r>
      <w:r w:rsidR="000F59A5" w:rsidRPr="00297227">
        <w:rPr>
          <w:rFonts w:ascii="YS Text" w:hAnsi="YS Text"/>
          <w:color w:val="000000"/>
        </w:rPr>
        <w:t xml:space="preserve"> от 5 до </w:t>
      </w:r>
      <w:proofErr w:type="gramStart"/>
      <w:r w:rsidR="000F59A5" w:rsidRPr="00297227">
        <w:rPr>
          <w:rFonts w:ascii="YS Text" w:hAnsi="YS Text"/>
          <w:color w:val="000000"/>
        </w:rPr>
        <w:t>6</w:t>
      </w:r>
      <w:r w:rsidR="000F59A5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F59A5">
        <w:rPr>
          <w:rFonts w:ascii="Times New Roman" w:hAnsi="Times New Roman" w:cs="Times New Roman"/>
          <w:sz w:val="24"/>
          <w:szCs w:val="24"/>
        </w:rPr>
        <w:t xml:space="preserve"> от 6 до7 лет» (Юные инспектора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541">
        <w:rPr>
          <w:rFonts w:ascii="Times New Roman" w:hAnsi="Times New Roman" w:cs="Times New Roman"/>
          <w:sz w:val="24"/>
          <w:szCs w:val="24"/>
        </w:rPr>
        <w:t>В дополнитель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ном образовании задействовано </w:t>
      </w:r>
      <w:r w:rsidR="001F6CD4">
        <w:rPr>
          <w:rFonts w:ascii="Times New Roman" w:hAnsi="Times New Roman" w:cs="Times New Roman"/>
          <w:sz w:val="24"/>
          <w:szCs w:val="24"/>
        </w:rPr>
        <w:t>38,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6%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r w:rsidR="00B22B0A">
        <w:rPr>
          <w:rFonts w:ascii="Times New Roman" w:hAnsi="Times New Roman" w:cs="Times New Roman"/>
          <w:sz w:val="24"/>
          <w:szCs w:val="24"/>
        </w:rPr>
        <w:t>2</w:t>
      </w:r>
      <w:bookmarkStart w:id="1" w:name="_Hlk100266604"/>
      <w:r w:rsidR="001F6CD4">
        <w:rPr>
          <w:rFonts w:ascii="Times New Roman" w:hAnsi="Times New Roman" w:cs="Times New Roman"/>
          <w:sz w:val="24"/>
          <w:szCs w:val="24"/>
        </w:rPr>
        <w:t>6</w:t>
      </w:r>
      <w:r w:rsidR="00B22B0A">
        <w:rPr>
          <w:rFonts w:ascii="Times New Roman" w:hAnsi="Times New Roman" w:cs="Times New Roman"/>
          <w:sz w:val="24"/>
          <w:szCs w:val="24"/>
        </w:rPr>
        <w:t>,</w:t>
      </w:r>
      <w:bookmarkEnd w:id="1"/>
      <w:r w:rsidR="001F6CD4">
        <w:rPr>
          <w:rFonts w:ascii="Times New Roman" w:hAnsi="Times New Roman" w:cs="Times New Roman"/>
          <w:sz w:val="24"/>
          <w:szCs w:val="24"/>
        </w:rPr>
        <w:t>1</w:t>
      </w:r>
      <w:r w:rsidRPr="00750541">
        <w:rPr>
          <w:rFonts w:ascii="Times New Roman" w:hAnsi="Times New Roman" w:cs="Times New Roman"/>
          <w:sz w:val="24"/>
          <w:szCs w:val="24"/>
        </w:rPr>
        <w:t xml:space="preserve"> процент </w:t>
      </w:r>
      <w:r w:rsidR="00297227">
        <w:rPr>
          <w:rFonts w:ascii="Times New Roman" w:hAnsi="Times New Roman" w:cs="Times New Roman"/>
          <w:sz w:val="24"/>
          <w:szCs w:val="24"/>
        </w:rPr>
        <w:t xml:space="preserve">больше, </w:t>
      </w:r>
      <w:proofErr w:type="gramStart"/>
      <w:r w:rsidR="00297227">
        <w:rPr>
          <w:rFonts w:ascii="Times New Roman" w:hAnsi="Times New Roman" w:cs="Times New Roman"/>
          <w:sz w:val="24"/>
          <w:szCs w:val="24"/>
        </w:rPr>
        <w:t xml:space="preserve">чем </w:t>
      </w:r>
      <w:r w:rsidR="00297227" w:rsidRPr="00297227">
        <w:rPr>
          <w:rFonts w:ascii="Times New Roman" w:hAnsi="Times New Roman" w:cs="Times New Roman"/>
          <w:sz w:val="24"/>
          <w:szCs w:val="24"/>
        </w:rPr>
        <w:t xml:space="preserve"> </w:t>
      </w:r>
      <w:r w:rsidR="002972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7227">
        <w:rPr>
          <w:rFonts w:ascii="Times New Roman" w:hAnsi="Times New Roman" w:cs="Times New Roman"/>
          <w:sz w:val="24"/>
          <w:szCs w:val="24"/>
        </w:rPr>
        <w:t xml:space="preserve"> 2020 году. Что свидетельствует о положительной тенденции увеличения охвата детей дополнительным образованием.  </w:t>
      </w:r>
    </w:p>
    <w:p w14:paraId="47892A27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7422F0DB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утверждено «Положение о форме, периодичности и порядке текущего контроля, мониторинга достижений, обучающихся» от 12.02.2016. </w:t>
      </w:r>
    </w:p>
    <w:p w14:paraId="7B7F07D4" w14:textId="6DCFF463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297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Default="008A313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97</w:t>
      </w:r>
      <w:r w:rsidR="00482AAD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60463896" w:rsidR="00482AAD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16.11.202</w:t>
      </w:r>
      <w:r w:rsidR="00297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297227">
        <w:rPr>
          <w:rFonts w:ascii="Times New Roman" w:hAnsi="Times New Roman" w:cs="Times New Roman"/>
          <w:sz w:val="24"/>
          <w:szCs w:val="24"/>
        </w:rPr>
        <w:t>1</w:t>
      </w:r>
      <w:r w:rsidR="00482AAD">
        <w:rPr>
          <w:rFonts w:ascii="Times New Roman" w:hAnsi="Times New Roman" w:cs="Times New Roman"/>
          <w:sz w:val="24"/>
          <w:szCs w:val="24"/>
        </w:rPr>
        <w:t xml:space="preserve"> проводилось анкетирование 146 родителей, получены следующие результаты:</w:t>
      </w:r>
    </w:p>
    <w:p w14:paraId="3329482B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доля получателей услуг, удовлетворенных материально-техническим обеспечением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организации, – 84%;</w:t>
      </w:r>
    </w:p>
    <w:p w14:paraId="586A585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88%;</w:t>
      </w:r>
    </w:p>
    <w:p w14:paraId="02CB2C1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476824B5" w14:textId="6FD73AA4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2EF19A65" w14:textId="05BCCF10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5F65" w14:textId="5DFB9FB3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C8F19" w14:textId="436908F7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1B5911" wp14:editId="5736B9F2">
            <wp:simplePos x="0" y="0"/>
            <wp:positionH relativeFrom="page">
              <wp:posOffset>1010920</wp:posOffset>
            </wp:positionH>
            <wp:positionV relativeFrom="paragraph">
              <wp:posOffset>224155</wp:posOffset>
            </wp:positionV>
            <wp:extent cx="5888990" cy="3600450"/>
            <wp:effectExtent l="0" t="0" r="1651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</w:p>
    <w:p w14:paraId="01551B3D" w14:textId="11068D5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915B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1A769" w14:textId="77777777" w:rsidR="002A0182" w:rsidRPr="002A0182" w:rsidRDefault="002A0182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04B40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6423A380" w14:textId="169609D0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работают 30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воспитанник/педагоги – 14/1;</w:t>
      </w:r>
    </w:p>
    <w:p w14:paraId="44CE4C4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395201FC" w14:textId="77625965" w:rsidR="00482AAD" w:rsidRDefault="00297227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31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82AAD">
        <w:rPr>
          <w:rFonts w:ascii="Times New Roman" w:hAnsi="Times New Roman" w:cs="Times New Roman"/>
          <w:sz w:val="24"/>
          <w:szCs w:val="24"/>
        </w:rPr>
        <w:t xml:space="preserve"> педагогические работники прошли аттестацию и получили:</w:t>
      </w:r>
    </w:p>
    <w:p w14:paraId="1A22FC7D" w14:textId="5B81A721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высшу</w:t>
      </w:r>
      <w:r w:rsidR="008A313D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</w:t>
      </w:r>
      <w:proofErr w:type="gramStart"/>
      <w:r w:rsidR="008A313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A313D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29722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3CF604" w14:textId="114D260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перву</w:t>
      </w:r>
      <w:r w:rsidR="008A313D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 – </w:t>
      </w:r>
      <w:r w:rsidR="002972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6D08A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E4C6E6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практическую деятельность. </w:t>
      </w:r>
    </w:p>
    <w:p w14:paraId="6CEE072B" w14:textId="328B928B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F81B5A4" w14:textId="77777777" w:rsidR="00836E98" w:rsidRDefault="00836E98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17B7" w14:textId="77777777" w:rsidR="003C4BF4" w:rsidRDefault="003C4BF4" w:rsidP="003C4BF4">
      <w:pPr>
        <w:spacing w:after="3" w:line="269" w:lineRule="auto"/>
        <w:ind w:left="2157"/>
        <w:rPr>
          <w:rFonts w:ascii="Times New Roman" w:eastAsia="Times New Roman" w:hAnsi="Times New Roman" w:cs="Times New Roman"/>
          <w:b/>
        </w:rPr>
      </w:pPr>
    </w:p>
    <w:p w14:paraId="2631B0EC" w14:textId="0A8577F1" w:rsidR="003C4BF4" w:rsidRDefault="003C4BF4" w:rsidP="003C4BF4">
      <w:pPr>
        <w:spacing w:after="3" w:line="269" w:lineRule="auto"/>
        <w:ind w:left="2157"/>
      </w:pPr>
      <w:r>
        <w:rPr>
          <w:rFonts w:ascii="Times New Roman" w:eastAsia="Times New Roman" w:hAnsi="Times New Roman" w:cs="Times New Roman"/>
          <w:b/>
        </w:rPr>
        <w:lastRenderedPageBreak/>
        <w:t xml:space="preserve">Участие педагогов в конкурсах различного уровня 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3A59D6">
        <w:trPr>
          <w:trHeight w:val="195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3A59D6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3A59D6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3A59D6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77777777" w:rsidR="003C4BF4" w:rsidRDefault="003C4BF4" w:rsidP="003A59D6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проведения,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место проведения 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77777777" w:rsidR="003C4BF4" w:rsidRDefault="003C4BF4" w:rsidP="003A59D6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призеров, лауреатов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3C4BF4" w14:paraId="38C5126E" w14:textId="77777777" w:rsidTr="003A59D6">
        <w:trPr>
          <w:trHeight w:val="1959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7DE062C" w14:textId="41A6F90C" w:rsidR="003C4BF4" w:rsidRPr="003C4BF4" w:rsidRDefault="003C4BF4" w:rsidP="003A59D6">
            <w:pPr>
              <w:spacing w:line="261" w:lineRule="auto"/>
              <w:ind w:left="14" w:right="73" w:firstLine="71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A90541"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A90541" w:rsidRPr="003C4BF4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B9FC330" w14:textId="77777777" w:rsidR="003C4BF4" w:rsidRPr="003C4BF4" w:rsidRDefault="003C4BF4" w:rsidP="003A59D6">
            <w:pPr>
              <w:spacing w:after="184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 </w:t>
            </w:r>
          </w:p>
          <w:p w14:paraId="4B0FF648" w14:textId="77777777" w:rsidR="003C4BF4" w:rsidRPr="003C4BF4" w:rsidRDefault="003C4BF4" w:rsidP="003A59D6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E680CEF" w14:textId="77777777" w:rsidR="003C4BF4" w:rsidRPr="003C4BF4" w:rsidRDefault="003C4BF4" w:rsidP="003A59D6">
            <w:pPr>
              <w:spacing w:line="259" w:lineRule="auto"/>
              <w:ind w:left="19" w:firstLine="7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Понизова С.А., воспитатель</w:t>
            </w:r>
          </w:p>
        </w:tc>
      </w:tr>
      <w:tr w:rsidR="003C4BF4" w14:paraId="69C6FA29" w14:textId="77777777" w:rsidTr="003A59D6">
        <w:trPr>
          <w:trHeight w:val="2436"/>
        </w:trPr>
        <w:tc>
          <w:tcPr>
            <w:tcW w:w="345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60C51F" w14:textId="04ED319B" w:rsidR="003C4BF4" w:rsidRPr="003C4BF4" w:rsidRDefault="003C4BF4" w:rsidP="003A59D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конкурса «Воспитатель года России»</w:t>
            </w:r>
            <w:r w:rsidR="00A90541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A773B2F" w14:textId="77777777" w:rsidR="003C4BF4" w:rsidRPr="003C4BF4" w:rsidRDefault="003C4BF4" w:rsidP="003A59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5B265CE7" w14:textId="77777777" w:rsidR="003C4BF4" w:rsidRPr="003C4BF4" w:rsidRDefault="003C4BF4" w:rsidP="003A59D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Понизова С.А., воспитатель</w:t>
            </w:r>
          </w:p>
        </w:tc>
      </w:tr>
      <w:tr w:rsidR="003C4BF4" w14:paraId="4659141D" w14:textId="77777777" w:rsidTr="003A59D6">
        <w:trPr>
          <w:trHeight w:val="1469"/>
        </w:trPr>
        <w:tc>
          <w:tcPr>
            <w:tcW w:w="34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77D47C" w14:textId="77777777" w:rsidR="003C4BF4" w:rsidRPr="003C4BF4" w:rsidRDefault="003C4BF4" w:rsidP="003A59D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на лучшее Новогоднее и Рождественское оформление фасадов зданий и прилегающих территорий образовательных учреждений Клетнянского района в 2021 году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D1F4781" w14:textId="77777777" w:rsidR="003C4BF4" w:rsidRPr="003C4BF4" w:rsidRDefault="003C4BF4" w:rsidP="003A59D6">
            <w:pPr>
              <w:spacing w:after="1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 </w:t>
            </w:r>
          </w:p>
          <w:p w14:paraId="7406EB03" w14:textId="77777777" w:rsidR="003C4BF4" w:rsidRPr="003C4BF4" w:rsidRDefault="003C4BF4" w:rsidP="003A59D6">
            <w:pPr>
              <w:spacing w:line="25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D969" w14:textId="77777777" w:rsidR="003C4BF4" w:rsidRPr="003C4BF4" w:rsidRDefault="003C4BF4" w:rsidP="003A59D6">
            <w:pPr>
              <w:spacing w:line="25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90B6CC7" w14:textId="177A05F6" w:rsidR="003C4BF4" w:rsidRPr="003C4BF4" w:rsidRDefault="003C4BF4" w:rsidP="003A59D6">
            <w:pPr>
              <w:spacing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4">
              <w:rPr>
                <w:rFonts w:ascii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3C4B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687B29A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2BF7035F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22F9482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61F17032" w14:textId="2DE5DA98" w:rsidR="00482AAD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F7F59">
        <w:rPr>
          <w:rFonts w:ascii="Times New Roman" w:hAnsi="Times New Roman" w:cs="Times New Roman"/>
          <w:sz w:val="24"/>
          <w:szCs w:val="24"/>
        </w:rPr>
        <w:t>1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025A056" w14:textId="77777777" w:rsidR="0031635D" w:rsidRDefault="0031635D" w:rsidP="0031635D">
      <w:pPr>
        <w:spacing w:after="216" w:line="269" w:lineRule="auto"/>
        <w:ind w:left="576"/>
        <w:rPr>
          <w:rFonts w:ascii="Times New Roman" w:eastAsia="Times New Roman" w:hAnsi="Times New Roman" w:cs="Times New Roman"/>
          <w:b/>
        </w:rPr>
      </w:pPr>
    </w:p>
    <w:p w14:paraId="02C6DCBB" w14:textId="75CEE929" w:rsidR="0031635D" w:rsidRPr="0031635D" w:rsidRDefault="0031635D" w:rsidP="0031635D">
      <w:pPr>
        <w:spacing w:after="216" w:line="269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635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учебно-воспитательного процесса. </w:t>
      </w:r>
    </w:p>
    <w:p w14:paraId="220EB406" w14:textId="77777777" w:rsidR="0031635D" w:rsidRPr="0031635D" w:rsidRDefault="0031635D" w:rsidP="0031635D">
      <w:pPr>
        <w:spacing w:after="36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    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31635D">
      <w:pPr>
        <w:spacing w:after="48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31635D">
      <w:pPr>
        <w:numPr>
          <w:ilvl w:val="0"/>
          <w:numId w:val="2"/>
        </w:numPr>
        <w:spacing w:after="16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31635D">
      <w:pPr>
        <w:numPr>
          <w:ilvl w:val="0"/>
          <w:numId w:val="2"/>
        </w:numPr>
        <w:spacing w:after="42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31635D">
      <w:pPr>
        <w:numPr>
          <w:ilvl w:val="0"/>
          <w:numId w:val="2"/>
        </w:numPr>
        <w:spacing w:after="46" w:line="304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</w:t>
      </w:r>
      <w:r w:rsidRPr="002B023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</w:t>
      </w:r>
      <w:proofErr w:type="spellStart"/>
      <w:r w:rsidRPr="002B023F">
        <w:rPr>
          <w:rFonts w:ascii="Times New Roman" w:hAnsi="Times New Roman" w:cs="Times New Roman"/>
          <w:sz w:val="24"/>
          <w:szCs w:val="24"/>
        </w:rPr>
        <w:t>зонировано</w:t>
      </w:r>
      <w:proofErr w:type="spellEnd"/>
      <w:r w:rsidRPr="002B023F">
        <w:rPr>
          <w:rFonts w:ascii="Times New Roman" w:hAnsi="Times New Roman" w:cs="Times New Roman"/>
          <w:sz w:val="24"/>
          <w:szCs w:val="24"/>
        </w:rPr>
        <w:t xml:space="preserve">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31635D">
      <w:pPr>
        <w:spacing w:after="41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712D972C" w:rsidR="0031635D" w:rsidRPr="002B023F" w:rsidRDefault="0031635D" w:rsidP="0031635D">
      <w:pPr>
        <w:spacing w:after="87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23F" w:rsidRPr="002B023F">
        <w:rPr>
          <w:rFonts w:ascii="Times New Roman" w:hAnsi="Times New Roman" w:cs="Times New Roman"/>
          <w:sz w:val="24"/>
          <w:szCs w:val="24"/>
        </w:rPr>
        <w:t>раздельные</w:t>
      </w:r>
      <w:r w:rsidRPr="002B023F">
        <w:rPr>
          <w:rFonts w:ascii="Times New Roman" w:hAnsi="Times New Roman" w:cs="Times New Roman"/>
          <w:sz w:val="24"/>
          <w:szCs w:val="24"/>
        </w:rPr>
        <w:t xml:space="preserve">  кабины</w:t>
      </w:r>
      <w:proofErr w:type="gramEnd"/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31635D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D8ED155" w14:textId="77777777" w:rsidR="00482AAD" w:rsidRDefault="00482AAD" w:rsidP="00482AAD">
      <w:pPr>
        <w:rPr>
          <w:rFonts w:ascii="Times New Roman" w:hAnsi="Times New Roman" w:cs="Times New Roman"/>
          <w:sz w:val="24"/>
          <w:szCs w:val="24"/>
        </w:rPr>
      </w:pP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67990F58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AF5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47DCEF3F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AF5C35" w14:paraId="056C7A0C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6859F4D6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AF5C35" w14:paraId="73FA739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F5C35" w14:paraId="454C4D42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385AD5C1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AF5C35" w14:paraId="5DED92E0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6337C1C0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9A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5A8C9F0C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9A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50D3F5D6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9A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39F85E0D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9A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4211514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AD46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AD461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3FCB368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AD461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AD4617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AD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AA7F91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301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301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90963">
    <w:abstractNumId w:val="1"/>
  </w:num>
  <w:num w:numId="2" w16cid:durableId="1236091328">
    <w:abstractNumId w:val="0"/>
  </w:num>
  <w:num w:numId="3" w16cid:durableId="114879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F1"/>
    <w:rsid w:val="000F59A5"/>
    <w:rsid w:val="00104A3C"/>
    <w:rsid w:val="00111254"/>
    <w:rsid w:val="001A794E"/>
    <w:rsid w:val="001F6CD4"/>
    <w:rsid w:val="00231F74"/>
    <w:rsid w:val="00297227"/>
    <w:rsid w:val="002A0182"/>
    <w:rsid w:val="002B023F"/>
    <w:rsid w:val="002F5A7D"/>
    <w:rsid w:val="0030161E"/>
    <w:rsid w:val="0031635D"/>
    <w:rsid w:val="00341EF5"/>
    <w:rsid w:val="00375972"/>
    <w:rsid w:val="003A3B62"/>
    <w:rsid w:val="003B7383"/>
    <w:rsid w:val="003C4BF4"/>
    <w:rsid w:val="00482AAD"/>
    <w:rsid w:val="00497176"/>
    <w:rsid w:val="004D4075"/>
    <w:rsid w:val="005A1AA3"/>
    <w:rsid w:val="005D2E41"/>
    <w:rsid w:val="005E04DD"/>
    <w:rsid w:val="005E59C2"/>
    <w:rsid w:val="00694189"/>
    <w:rsid w:val="007134A0"/>
    <w:rsid w:val="00750541"/>
    <w:rsid w:val="007719AA"/>
    <w:rsid w:val="007B0435"/>
    <w:rsid w:val="00826472"/>
    <w:rsid w:val="00836E98"/>
    <w:rsid w:val="008A313D"/>
    <w:rsid w:val="008B28F1"/>
    <w:rsid w:val="008B44A0"/>
    <w:rsid w:val="009F7F59"/>
    <w:rsid w:val="00A2058A"/>
    <w:rsid w:val="00A33097"/>
    <w:rsid w:val="00A40EF9"/>
    <w:rsid w:val="00A84727"/>
    <w:rsid w:val="00A90541"/>
    <w:rsid w:val="00AA7F91"/>
    <w:rsid w:val="00AF5C35"/>
    <w:rsid w:val="00B224D7"/>
    <w:rsid w:val="00B22B0A"/>
    <w:rsid w:val="00B73AE1"/>
    <w:rsid w:val="00B95D55"/>
    <w:rsid w:val="00C169FF"/>
    <w:rsid w:val="00C95725"/>
    <w:rsid w:val="00CE4167"/>
    <w:rsid w:val="00D2688F"/>
    <w:rsid w:val="00D756AF"/>
    <w:rsid w:val="00DB7176"/>
    <w:rsid w:val="00DE7BEF"/>
    <w:rsid w:val="00E61B5C"/>
    <w:rsid w:val="00F10096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родителями работы детского сада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C9D-4732-AC71-4B275B4047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C9D-4732-AC71-4B275B4047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C9D-4732-AC71-4B275B4047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C9D-4732-AC71-4B275B4047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Положительно-107
</a:t>
                    </a:r>
                    <a:fld id="{514929FC-F161-471C-9A49-4A6C80A8BEAF}" type="PERCENTAGE">
                      <a:rPr lang="en-US" baseline="0"/>
                      <a:pPr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C9D-4732-AC71-4B275B40471A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Высказывают пожелания-24
</a:t>
                    </a:r>
                    <a:fld id="{CC3C72E9-AFE3-42AD-A548-D801E352B96C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C9D-4732-AC71-4B275B40471A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Формулируют претензии-14
</a:t>
                    </a:r>
                    <a:fld id="{EE2DD1FD-5645-460D-A5C2-1C837FCA4F4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C9D-4732-AC71-4B275B40471A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Отрицательно-1
</a:t>
                    </a:r>
                    <a:fld id="{92846021-0528-44D8-96F2-22A6F69E999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C9D-4732-AC71-4B275B40471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Положительно-86</c:v>
                </c:pt>
                <c:pt idx="1">
                  <c:v>Высказывают пожелания-21</c:v>
                </c:pt>
                <c:pt idx="2">
                  <c:v>Формулируют претензии-15</c:v>
                </c:pt>
                <c:pt idx="3">
                  <c:v>Отрицательно-2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17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9D-4732-AC71-4B275B40471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CE-455E-97E9-6546C4B9E5E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BCE-455E-97E9-6546C4B9E5E4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BCE-455E-97E9-6546C4B9E5E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BCE-455E-97E9-6546C4B9E5E4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BCE-455E-97E9-6546C4B9E5E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5C7-420F-91FA-51EF518DBB61}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5C7-420F-91FA-51EF518DBB6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5C7-420F-91FA-51EF518DBB6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5C7-420F-91FA-51EF518DBB6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8461-EF05-4068-88CC-73CA1DD5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12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Пуненкова</cp:lastModifiedBy>
  <cp:revision>6</cp:revision>
  <cp:lastPrinted>2022-04-08T19:58:00Z</cp:lastPrinted>
  <dcterms:created xsi:type="dcterms:W3CDTF">2021-02-15T11:18:00Z</dcterms:created>
  <dcterms:modified xsi:type="dcterms:W3CDTF">2022-04-08T19:59:00Z</dcterms:modified>
</cp:coreProperties>
</file>